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E1D01" w14:textId="77777777" w:rsidR="00ED5D7F" w:rsidRPr="0048002C" w:rsidRDefault="00AF05AC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 w:rsidRPr="0048002C"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SLOLEY PARISH COUNCIL</w:t>
      </w:r>
    </w:p>
    <w:p w14:paraId="58EB7977" w14:textId="2A622289" w:rsidR="00B92E24" w:rsidRDefault="0019376E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Meeting</w:t>
      </w:r>
    </w:p>
    <w:p w14:paraId="11D39E8A" w14:textId="34127669" w:rsidR="0019376E" w:rsidRPr="0048002C" w:rsidRDefault="0019376E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Minutes</w:t>
      </w:r>
    </w:p>
    <w:p w14:paraId="2D89DBDC" w14:textId="09D78A20" w:rsidR="0019376E" w:rsidRDefault="002C0FBC" w:rsidP="0019376E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Pr="002C0FB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2020</w:t>
      </w:r>
    </w:p>
    <w:p w14:paraId="2FF581BC" w14:textId="77777777" w:rsidR="0019376E" w:rsidRDefault="0019376E" w:rsidP="0019376E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1E1580D6" w14:textId="1CC440C5" w:rsidR="0019376E" w:rsidRDefault="00C71A99" w:rsidP="0019376E">
      <w:pPr>
        <w:tabs>
          <w:tab w:val="left" w:pos="468"/>
          <w:tab w:val="left" w:pos="806"/>
        </w:tabs>
        <w:jc w:val="center"/>
        <w:rPr>
          <w:rFonts w:ascii="Calibri" w:hAnsi="Calibri" w:cs="Calibri"/>
          <w:b/>
          <w:color w:val="538135" w:themeColor="accent6" w:themeShade="BF"/>
          <w:sz w:val="32"/>
          <w:szCs w:val="32"/>
        </w:rPr>
      </w:pPr>
      <w:r w:rsidRPr="00215BED">
        <w:rPr>
          <w:rFonts w:ascii="Arial" w:hAnsi="Arial" w:cs="Arial"/>
          <w:b/>
        </w:rPr>
        <w:t xml:space="preserve"> </w:t>
      </w:r>
      <w:r w:rsidR="0019376E" w:rsidRPr="009858F4">
        <w:rPr>
          <w:rFonts w:ascii="Calibri" w:hAnsi="Calibri" w:cs="Calibri"/>
          <w:b/>
          <w:color w:val="538135" w:themeColor="accent6" w:themeShade="BF"/>
          <w:sz w:val="32"/>
          <w:szCs w:val="32"/>
        </w:rPr>
        <w:t>sloleypc.wixsite.com/sloleypc</w:t>
      </w:r>
    </w:p>
    <w:p w14:paraId="5C9FBCB8" w14:textId="39FC4B96" w:rsidR="00DB4413" w:rsidRDefault="00DB4413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1B445E8D" w14:textId="17120370" w:rsidR="0019376E" w:rsidRDefault="0019376E" w:rsidP="0019376E">
      <w:pPr>
        <w:tabs>
          <w:tab w:val="left" w:pos="468"/>
          <w:tab w:val="left" w:pos="806"/>
        </w:tabs>
        <w:jc w:val="center"/>
        <w:rPr>
          <w:rFonts w:ascii="Calibri" w:hAnsi="Calibri" w:cs="Calibri"/>
          <w:bCs/>
        </w:rPr>
      </w:pPr>
      <w:r w:rsidRPr="00AA348E">
        <w:rPr>
          <w:rFonts w:ascii="Calibri" w:hAnsi="Calibri" w:cs="Calibri"/>
          <w:bCs/>
        </w:rPr>
        <w:t>Attendees</w:t>
      </w:r>
      <w:r>
        <w:rPr>
          <w:rFonts w:ascii="Calibri" w:hAnsi="Calibri" w:cs="Calibri"/>
          <w:bCs/>
        </w:rPr>
        <w:t>: Cllrs, M Stringer (Chairman)  Cllr Bosdet (Vice-Chairman), Cllr  Sowerby Wray, Cllr Rumsby, C</w:t>
      </w:r>
      <w:r w:rsidR="002C0FBC">
        <w:rPr>
          <w:rFonts w:ascii="Calibri" w:hAnsi="Calibri" w:cs="Calibri"/>
          <w:bCs/>
        </w:rPr>
        <w:t>llr Rose</w:t>
      </w:r>
      <w:r w:rsidR="001F4EC8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</w:t>
      </w:r>
      <w:r w:rsidR="001F4EC8">
        <w:rPr>
          <w:rFonts w:ascii="Calibri" w:hAnsi="Calibri" w:cs="Calibri"/>
          <w:bCs/>
        </w:rPr>
        <w:t xml:space="preserve">In attendance: </w:t>
      </w:r>
      <w:r>
        <w:rPr>
          <w:rFonts w:ascii="Calibri" w:hAnsi="Calibri" w:cs="Calibri"/>
          <w:bCs/>
        </w:rPr>
        <w:t xml:space="preserve">The Clerk, Patsy Adams </w:t>
      </w:r>
      <w:r w:rsidR="001F4EC8">
        <w:rPr>
          <w:rFonts w:ascii="Calibri" w:hAnsi="Calibri" w:cs="Calibri"/>
          <w:bCs/>
        </w:rPr>
        <w:t xml:space="preserve"> &amp; </w:t>
      </w:r>
      <w:r w:rsidR="006F0018">
        <w:rPr>
          <w:rFonts w:ascii="Calibri" w:hAnsi="Calibri" w:cs="Calibri"/>
          <w:bCs/>
        </w:rPr>
        <w:t>Co</w:t>
      </w:r>
      <w:r>
        <w:rPr>
          <w:rFonts w:ascii="Calibri" w:hAnsi="Calibri" w:cs="Calibri"/>
          <w:bCs/>
        </w:rPr>
        <w:t>unty/</w:t>
      </w:r>
      <w:r w:rsidR="006F0018">
        <w:rPr>
          <w:rFonts w:ascii="Calibri" w:hAnsi="Calibri" w:cs="Calibri"/>
          <w:bCs/>
        </w:rPr>
        <w:t>D</w:t>
      </w:r>
      <w:r>
        <w:rPr>
          <w:rFonts w:ascii="Calibri" w:hAnsi="Calibri" w:cs="Calibri"/>
          <w:bCs/>
        </w:rPr>
        <w:t>istrict Cllr Nigel Dixon</w:t>
      </w:r>
    </w:p>
    <w:p w14:paraId="71DE8FCB" w14:textId="606945EF" w:rsidR="0019376E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 w:rsidRPr="00E476A3">
        <w:rPr>
          <w:rFonts w:asciiTheme="minorHAnsi" w:hAnsiTheme="minorHAnsi" w:cstheme="minorHAnsi"/>
          <w:bCs/>
          <w:lang w:val="en-GB"/>
        </w:rPr>
        <w:t xml:space="preserve">The meeting began </w:t>
      </w:r>
      <w:r>
        <w:rPr>
          <w:rFonts w:asciiTheme="minorHAnsi" w:hAnsiTheme="minorHAnsi" w:cstheme="minorHAnsi"/>
          <w:bCs/>
          <w:lang w:val="en-GB"/>
        </w:rPr>
        <w:t>at 7.0</w:t>
      </w:r>
      <w:r w:rsidR="002C0FBC">
        <w:rPr>
          <w:rFonts w:asciiTheme="minorHAnsi" w:hAnsiTheme="minorHAnsi" w:cstheme="minorHAnsi"/>
          <w:bCs/>
          <w:lang w:val="en-GB"/>
        </w:rPr>
        <w:t>5</w:t>
      </w:r>
      <w:r>
        <w:rPr>
          <w:rFonts w:asciiTheme="minorHAnsi" w:hAnsiTheme="minorHAnsi" w:cstheme="minorHAnsi"/>
          <w:bCs/>
          <w:lang w:val="en-GB"/>
        </w:rPr>
        <w:t xml:space="preserve"> pm</w:t>
      </w:r>
    </w:p>
    <w:p w14:paraId="1A021478" w14:textId="77777777" w:rsidR="0019376E" w:rsidRDefault="0019376E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26111B53" w14:textId="77777777" w:rsidR="00FF1AAC" w:rsidRPr="00964A1B" w:rsidRDefault="00FF1AAC" w:rsidP="007C54C5">
      <w:pPr>
        <w:tabs>
          <w:tab w:val="left" w:pos="468"/>
          <w:tab w:val="left" w:pos="806"/>
        </w:tabs>
        <w:rPr>
          <w:rFonts w:ascii="Arial" w:hAnsi="Arial" w:cs="Arial"/>
          <w:lang w:val="en-GB"/>
        </w:rPr>
      </w:pPr>
    </w:p>
    <w:p w14:paraId="7951FD0A" w14:textId="03EC49BA" w:rsidR="001428F8" w:rsidRPr="00A037EB" w:rsidRDefault="004D66E1" w:rsidP="007C54C5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 w:rsidRPr="00A037EB">
        <w:rPr>
          <w:rFonts w:asciiTheme="minorHAnsi" w:hAnsiTheme="minorHAnsi" w:cstheme="minorHAnsi"/>
          <w:b/>
          <w:lang w:val="en-GB"/>
        </w:rPr>
        <w:t>APOLOGIES FOR ABSENCE.</w:t>
      </w:r>
      <w:r w:rsidR="0019376E" w:rsidRPr="00A037EB">
        <w:rPr>
          <w:rFonts w:asciiTheme="minorHAnsi" w:hAnsiTheme="minorHAnsi" w:cstheme="minorHAnsi"/>
          <w:b/>
          <w:lang w:val="en-GB"/>
        </w:rPr>
        <w:t xml:space="preserve"> </w:t>
      </w:r>
      <w:r w:rsidR="0019376E" w:rsidRPr="00A037EB">
        <w:rPr>
          <w:rFonts w:asciiTheme="minorHAnsi" w:hAnsiTheme="minorHAnsi" w:cstheme="minorHAnsi"/>
          <w:bCs/>
          <w:lang w:val="en-GB"/>
        </w:rPr>
        <w:t>None</w:t>
      </w:r>
    </w:p>
    <w:p w14:paraId="22A7692A" w14:textId="7FB08428" w:rsidR="00B64700" w:rsidRPr="00A037EB" w:rsidRDefault="004D66E1" w:rsidP="007C54C5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 w:rsidRPr="00A037EB">
        <w:rPr>
          <w:rFonts w:asciiTheme="minorHAnsi" w:hAnsiTheme="minorHAnsi" w:cstheme="minorHAnsi"/>
          <w:b/>
          <w:lang w:val="en-GB"/>
        </w:rPr>
        <w:t>DECLARATIONS OF INTEREST IN RESPECT OF THE CURRENT AGENDA</w:t>
      </w:r>
      <w:r w:rsidR="00A81C9D" w:rsidRPr="00A037EB">
        <w:rPr>
          <w:rFonts w:asciiTheme="minorHAnsi" w:hAnsiTheme="minorHAnsi" w:cstheme="minorHAnsi"/>
          <w:b/>
          <w:lang w:val="en-GB"/>
        </w:rPr>
        <w:t>.</w:t>
      </w:r>
      <w:r w:rsidR="0019376E" w:rsidRPr="00A037EB">
        <w:rPr>
          <w:rFonts w:asciiTheme="minorHAnsi" w:hAnsiTheme="minorHAnsi" w:cstheme="minorHAnsi"/>
          <w:b/>
          <w:lang w:val="en-GB"/>
        </w:rPr>
        <w:t xml:space="preserve">  </w:t>
      </w:r>
      <w:r w:rsidR="0019376E" w:rsidRPr="00A037EB">
        <w:rPr>
          <w:rFonts w:asciiTheme="minorHAnsi" w:hAnsiTheme="minorHAnsi" w:cstheme="minorHAnsi"/>
          <w:bCs/>
          <w:lang w:val="en-GB"/>
        </w:rPr>
        <w:t>N</w:t>
      </w:r>
      <w:r w:rsidR="006F0018" w:rsidRPr="00A037EB">
        <w:rPr>
          <w:rFonts w:asciiTheme="minorHAnsi" w:hAnsiTheme="minorHAnsi" w:cstheme="minorHAnsi"/>
          <w:bCs/>
          <w:lang w:val="en-GB"/>
        </w:rPr>
        <w:t>o</w:t>
      </w:r>
      <w:r w:rsidR="0019376E" w:rsidRPr="00A037EB">
        <w:rPr>
          <w:rFonts w:asciiTheme="minorHAnsi" w:hAnsiTheme="minorHAnsi" w:cstheme="minorHAnsi"/>
          <w:bCs/>
          <w:lang w:val="en-GB"/>
        </w:rPr>
        <w:t>ne</w:t>
      </w:r>
    </w:p>
    <w:p w14:paraId="316B85FB" w14:textId="000E5B53" w:rsidR="00072C3F" w:rsidRPr="00A037EB" w:rsidRDefault="00072C3F" w:rsidP="00072C3F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 w:rsidRPr="00A037EB">
        <w:rPr>
          <w:rFonts w:asciiTheme="minorHAnsi" w:hAnsiTheme="minorHAnsi" w:cstheme="minorHAnsi"/>
          <w:b/>
          <w:lang w:val="en-GB"/>
        </w:rPr>
        <w:t xml:space="preserve">TO CONFIRM THE MINUTES OF THE MEETINGS HELD ON </w:t>
      </w:r>
      <w:r w:rsidR="00807EC2" w:rsidRPr="00A037EB">
        <w:rPr>
          <w:rFonts w:asciiTheme="minorHAnsi" w:hAnsiTheme="minorHAnsi" w:cstheme="minorHAnsi"/>
          <w:b/>
          <w:lang w:val="en-GB"/>
        </w:rPr>
        <w:t>5</w:t>
      </w:r>
      <w:r w:rsidR="001F7B8C" w:rsidRPr="00A037EB">
        <w:rPr>
          <w:rFonts w:asciiTheme="minorHAnsi" w:hAnsiTheme="minorHAnsi" w:cstheme="minorHAnsi"/>
          <w:b/>
          <w:vertAlign w:val="superscript"/>
          <w:lang w:val="en-GB"/>
        </w:rPr>
        <w:t>th</w:t>
      </w:r>
      <w:r w:rsidR="00807EC2" w:rsidRPr="00A037EB">
        <w:rPr>
          <w:rFonts w:asciiTheme="minorHAnsi" w:hAnsiTheme="minorHAnsi" w:cstheme="minorHAnsi"/>
          <w:b/>
          <w:vertAlign w:val="superscript"/>
          <w:lang w:val="en-GB"/>
        </w:rPr>
        <w:t xml:space="preserve"> </w:t>
      </w:r>
      <w:r w:rsidR="00807EC2" w:rsidRPr="00A037EB">
        <w:rPr>
          <w:rFonts w:asciiTheme="minorHAnsi" w:hAnsiTheme="minorHAnsi" w:cstheme="minorHAnsi"/>
          <w:b/>
          <w:lang w:val="en-GB"/>
        </w:rPr>
        <w:t>and</w:t>
      </w:r>
      <w:r w:rsidR="00807EC2" w:rsidRPr="00A037EB">
        <w:rPr>
          <w:rFonts w:asciiTheme="minorHAnsi" w:hAnsiTheme="minorHAnsi" w:cstheme="minorHAnsi"/>
          <w:b/>
          <w:vertAlign w:val="superscript"/>
          <w:lang w:val="en-GB"/>
        </w:rPr>
        <w:t xml:space="preserve"> </w:t>
      </w:r>
      <w:r w:rsidR="00807EC2" w:rsidRPr="00A037EB">
        <w:rPr>
          <w:rFonts w:asciiTheme="minorHAnsi" w:hAnsiTheme="minorHAnsi" w:cstheme="minorHAnsi"/>
          <w:b/>
          <w:lang w:val="en-GB"/>
        </w:rPr>
        <w:t xml:space="preserve">the </w:t>
      </w:r>
      <w:r w:rsidR="002C0FBC">
        <w:rPr>
          <w:rFonts w:asciiTheme="minorHAnsi" w:hAnsiTheme="minorHAnsi" w:cstheme="minorHAnsi"/>
          <w:b/>
          <w:lang w:val="en-GB"/>
        </w:rPr>
        <w:t>14</w:t>
      </w:r>
      <w:r w:rsidR="002C0FBC" w:rsidRPr="002C0FBC">
        <w:rPr>
          <w:rFonts w:asciiTheme="minorHAnsi" w:hAnsiTheme="minorHAnsi" w:cstheme="minorHAnsi"/>
          <w:b/>
          <w:vertAlign w:val="superscript"/>
          <w:lang w:val="en-GB"/>
        </w:rPr>
        <w:t>th</w:t>
      </w:r>
      <w:r w:rsidR="002C0FBC">
        <w:rPr>
          <w:rFonts w:asciiTheme="minorHAnsi" w:hAnsiTheme="minorHAnsi" w:cstheme="minorHAnsi"/>
          <w:b/>
          <w:lang w:val="en-GB"/>
        </w:rPr>
        <w:t xml:space="preserve"> November </w:t>
      </w:r>
      <w:r w:rsidR="00C12B88" w:rsidRPr="00A037EB">
        <w:rPr>
          <w:rFonts w:asciiTheme="minorHAnsi" w:hAnsiTheme="minorHAnsi" w:cstheme="minorHAnsi"/>
          <w:b/>
          <w:lang w:val="en-GB"/>
        </w:rPr>
        <w:t xml:space="preserve"> </w:t>
      </w:r>
      <w:r w:rsidRPr="00A037EB">
        <w:rPr>
          <w:rFonts w:asciiTheme="minorHAnsi" w:hAnsiTheme="minorHAnsi" w:cstheme="minorHAnsi"/>
          <w:b/>
          <w:lang w:val="en-GB"/>
        </w:rPr>
        <w:t>201</w:t>
      </w:r>
      <w:r w:rsidR="0048002C" w:rsidRPr="00A037EB">
        <w:rPr>
          <w:rFonts w:asciiTheme="minorHAnsi" w:hAnsiTheme="minorHAnsi" w:cstheme="minorHAnsi"/>
          <w:b/>
          <w:lang w:val="en-GB"/>
        </w:rPr>
        <w:t>9</w:t>
      </w:r>
      <w:r w:rsidRPr="00A037EB">
        <w:rPr>
          <w:rFonts w:asciiTheme="minorHAnsi" w:hAnsiTheme="minorHAnsi" w:cstheme="minorHAnsi"/>
          <w:b/>
          <w:lang w:val="en-GB"/>
        </w:rPr>
        <w:t>.</w:t>
      </w:r>
      <w:r w:rsidR="0019376E" w:rsidRPr="00A037EB">
        <w:rPr>
          <w:rFonts w:asciiTheme="minorHAnsi" w:hAnsiTheme="minorHAnsi" w:cstheme="minorHAnsi"/>
          <w:b/>
          <w:lang w:val="en-GB"/>
        </w:rPr>
        <w:t xml:space="preserve"> </w:t>
      </w:r>
      <w:r w:rsidR="002C0FBC">
        <w:rPr>
          <w:rFonts w:asciiTheme="minorHAnsi" w:hAnsiTheme="minorHAnsi" w:cstheme="minorHAnsi"/>
          <w:b/>
          <w:lang w:val="en-GB"/>
        </w:rPr>
        <w:t>On a proposal by Cllr Stringer (Chairman) Members a</w:t>
      </w:r>
      <w:r w:rsidR="0019376E" w:rsidRPr="00A037EB">
        <w:rPr>
          <w:rFonts w:asciiTheme="minorHAnsi" w:hAnsiTheme="minorHAnsi" w:cstheme="minorHAnsi"/>
          <w:bCs/>
          <w:lang w:val="en-GB"/>
        </w:rPr>
        <w:t xml:space="preserve">greed and </w:t>
      </w:r>
      <w:r w:rsidR="002C0FBC">
        <w:rPr>
          <w:rFonts w:asciiTheme="minorHAnsi" w:hAnsiTheme="minorHAnsi" w:cstheme="minorHAnsi"/>
          <w:bCs/>
          <w:lang w:val="en-GB"/>
        </w:rPr>
        <w:t>a</w:t>
      </w:r>
      <w:r w:rsidR="0019376E" w:rsidRPr="00A037EB">
        <w:rPr>
          <w:rFonts w:asciiTheme="minorHAnsi" w:hAnsiTheme="minorHAnsi" w:cstheme="minorHAnsi"/>
          <w:bCs/>
          <w:lang w:val="en-GB"/>
        </w:rPr>
        <w:t>pproved</w:t>
      </w:r>
      <w:r w:rsidR="002C0FBC">
        <w:rPr>
          <w:rFonts w:asciiTheme="minorHAnsi" w:hAnsiTheme="minorHAnsi" w:cstheme="minorHAnsi"/>
          <w:bCs/>
          <w:lang w:val="en-GB"/>
        </w:rPr>
        <w:t xml:space="preserve"> the minutes of the 14</w:t>
      </w:r>
      <w:r w:rsidR="002C0FBC" w:rsidRPr="002C0FBC">
        <w:rPr>
          <w:rFonts w:asciiTheme="minorHAnsi" w:hAnsiTheme="minorHAnsi" w:cstheme="minorHAnsi"/>
          <w:bCs/>
          <w:vertAlign w:val="superscript"/>
          <w:lang w:val="en-GB"/>
        </w:rPr>
        <w:t>th</w:t>
      </w:r>
      <w:r w:rsidR="002C0FBC">
        <w:rPr>
          <w:rFonts w:asciiTheme="minorHAnsi" w:hAnsiTheme="minorHAnsi" w:cstheme="minorHAnsi"/>
          <w:bCs/>
          <w:lang w:val="en-GB"/>
        </w:rPr>
        <w:t xml:space="preserve"> November</w:t>
      </w:r>
      <w:r w:rsidR="001F4EC8">
        <w:rPr>
          <w:rFonts w:asciiTheme="minorHAnsi" w:hAnsiTheme="minorHAnsi" w:cstheme="minorHAnsi"/>
          <w:bCs/>
          <w:lang w:val="en-GB"/>
        </w:rPr>
        <w:t xml:space="preserve"> 2019</w:t>
      </w:r>
      <w:r w:rsidR="0019376E" w:rsidRPr="00A037EB">
        <w:rPr>
          <w:rFonts w:asciiTheme="minorHAnsi" w:hAnsiTheme="minorHAnsi" w:cstheme="minorHAnsi"/>
          <w:bCs/>
          <w:lang w:val="en-GB"/>
        </w:rPr>
        <w:t>.</w:t>
      </w:r>
    </w:p>
    <w:p w14:paraId="0B7A2CCE" w14:textId="2D8EBE34" w:rsidR="00160614" w:rsidRDefault="0013175B" w:rsidP="007C54C5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  <w:r w:rsidRPr="00A037EB">
        <w:rPr>
          <w:rFonts w:asciiTheme="minorHAnsi" w:hAnsiTheme="minorHAnsi" w:cstheme="minorHAnsi"/>
          <w:b/>
          <w:lang w:val="en-GB"/>
        </w:rPr>
        <w:t>DISTRICT</w:t>
      </w:r>
      <w:r w:rsidR="004D66E1" w:rsidRPr="00A037EB">
        <w:rPr>
          <w:rFonts w:asciiTheme="minorHAnsi" w:hAnsiTheme="minorHAnsi" w:cstheme="minorHAnsi"/>
          <w:b/>
          <w:lang w:val="en-GB"/>
        </w:rPr>
        <w:t xml:space="preserve"> </w:t>
      </w:r>
      <w:smartTag w:uri="urn:schemas-microsoft-com:office:smarttags" w:element="stockticker">
        <w:r w:rsidR="004D66E1" w:rsidRPr="00A037EB">
          <w:rPr>
            <w:rFonts w:asciiTheme="minorHAnsi" w:hAnsiTheme="minorHAnsi" w:cstheme="minorHAnsi"/>
            <w:b/>
            <w:lang w:val="en-GB"/>
          </w:rPr>
          <w:t>AND</w:t>
        </w:r>
      </w:smartTag>
      <w:r w:rsidR="004D66E1" w:rsidRPr="00A037EB">
        <w:rPr>
          <w:rFonts w:asciiTheme="minorHAnsi" w:hAnsiTheme="minorHAnsi" w:cstheme="minorHAnsi"/>
          <w:b/>
          <w:lang w:val="en-GB"/>
        </w:rPr>
        <w:t xml:space="preserve"> COUNTY COUNCILLOR</w:t>
      </w:r>
      <w:r w:rsidR="00F5768E" w:rsidRPr="00A037EB">
        <w:rPr>
          <w:rFonts w:asciiTheme="minorHAnsi" w:hAnsiTheme="minorHAnsi" w:cstheme="minorHAnsi"/>
          <w:b/>
          <w:lang w:val="en-GB"/>
        </w:rPr>
        <w:t xml:space="preserve"> REPORTS /POLICE REPORT</w:t>
      </w:r>
      <w:r w:rsidR="008C6124" w:rsidRPr="00A037EB">
        <w:rPr>
          <w:rFonts w:asciiTheme="minorHAnsi" w:hAnsiTheme="minorHAnsi" w:cstheme="minorHAnsi"/>
          <w:b/>
          <w:lang w:val="en-GB"/>
        </w:rPr>
        <w:t>.</w:t>
      </w:r>
      <w:r w:rsidR="0019376E" w:rsidRPr="00A037EB">
        <w:rPr>
          <w:rFonts w:asciiTheme="minorHAnsi" w:hAnsiTheme="minorHAnsi" w:cstheme="minorHAnsi"/>
          <w:b/>
          <w:lang w:val="en-GB"/>
        </w:rPr>
        <w:t xml:space="preserve"> </w:t>
      </w:r>
    </w:p>
    <w:p w14:paraId="5823AC9A" w14:textId="04ABBA3D" w:rsidR="002C0FBC" w:rsidRPr="001F4EC8" w:rsidRDefault="002C0FBC" w:rsidP="001F4EC8">
      <w:pPr>
        <w:tabs>
          <w:tab w:val="left" w:pos="418"/>
          <w:tab w:val="left" w:pos="468"/>
          <w:tab w:val="left" w:pos="806"/>
        </w:tabs>
        <w:ind w:left="703"/>
        <w:rPr>
          <w:rFonts w:asciiTheme="minorHAnsi" w:hAnsiTheme="minorHAnsi" w:cstheme="minorHAnsi"/>
          <w:bCs/>
          <w:lang w:val="en-GB"/>
        </w:rPr>
      </w:pPr>
      <w:r w:rsidRPr="001F4EC8">
        <w:rPr>
          <w:rFonts w:asciiTheme="minorHAnsi" w:hAnsiTheme="minorHAnsi" w:cstheme="minorHAnsi"/>
          <w:bCs/>
          <w:lang w:val="en-GB"/>
        </w:rPr>
        <w:t>Cllr Di</w:t>
      </w:r>
      <w:r w:rsidR="001F4EC8" w:rsidRPr="001F4EC8">
        <w:rPr>
          <w:rFonts w:asciiTheme="minorHAnsi" w:hAnsiTheme="minorHAnsi" w:cstheme="minorHAnsi"/>
          <w:bCs/>
          <w:lang w:val="en-GB"/>
        </w:rPr>
        <w:t>x</w:t>
      </w:r>
      <w:r w:rsidRPr="001F4EC8">
        <w:rPr>
          <w:rFonts w:asciiTheme="minorHAnsi" w:hAnsiTheme="minorHAnsi" w:cstheme="minorHAnsi"/>
          <w:bCs/>
          <w:lang w:val="en-GB"/>
        </w:rPr>
        <w:t>on upd</w:t>
      </w:r>
      <w:r w:rsidR="001F4EC8" w:rsidRPr="001F4EC8">
        <w:rPr>
          <w:rFonts w:asciiTheme="minorHAnsi" w:hAnsiTheme="minorHAnsi" w:cstheme="minorHAnsi"/>
          <w:bCs/>
          <w:lang w:val="en-GB"/>
        </w:rPr>
        <w:t>a</w:t>
      </w:r>
      <w:r w:rsidRPr="001F4EC8">
        <w:rPr>
          <w:rFonts w:asciiTheme="minorHAnsi" w:hAnsiTheme="minorHAnsi" w:cstheme="minorHAnsi"/>
          <w:bCs/>
          <w:lang w:val="en-GB"/>
        </w:rPr>
        <w:t>ted Member on the following matters:</w:t>
      </w:r>
    </w:p>
    <w:p w14:paraId="2E7D576E" w14:textId="2E948BE4" w:rsidR="002C0FBC" w:rsidRPr="001F4EC8" w:rsidRDefault="002C0FBC" w:rsidP="002C0FBC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 w:rsidRPr="001F4EC8">
        <w:rPr>
          <w:rFonts w:asciiTheme="minorHAnsi" w:hAnsiTheme="minorHAnsi" w:cstheme="minorHAnsi"/>
          <w:bCs/>
          <w:lang w:val="en-GB"/>
        </w:rPr>
        <w:t>County and District Council budgets.</w:t>
      </w:r>
    </w:p>
    <w:p w14:paraId="13C76D31" w14:textId="4B1473C0" w:rsidR="002C0FBC" w:rsidRPr="001F4EC8" w:rsidRDefault="002C0FBC" w:rsidP="002C0FBC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 w:rsidRPr="001F4EC8">
        <w:rPr>
          <w:rFonts w:asciiTheme="minorHAnsi" w:hAnsiTheme="minorHAnsi" w:cstheme="minorHAnsi"/>
          <w:bCs/>
          <w:lang w:val="en-GB"/>
        </w:rPr>
        <w:t>County Boundary Divis</w:t>
      </w:r>
      <w:r w:rsidR="001F4EC8" w:rsidRPr="001F4EC8">
        <w:rPr>
          <w:rFonts w:asciiTheme="minorHAnsi" w:hAnsiTheme="minorHAnsi" w:cstheme="minorHAnsi"/>
          <w:bCs/>
          <w:lang w:val="en-GB"/>
        </w:rPr>
        <w:t>i</w:t>
      </w:r>
      <w:r w:rsidRPr="001F4EC8">
        <w:rPr>
          <w:rFonts w:asciiTheme="minorHAnsi" w:hAnsiTheme="minorHAnsi" w:cstheme="minorHAnsi"/>
          <w:bCs/>
          <w:lang w:val="en-GB"/>
        </w:rPr>
        <w:t>ons</w:t>
      </w:r>
    </w:p>
    <w:p w14:paraId="54344E49" w14:textId="291AA167" w:rsidR="002C0FBC" w:rsidRPr="001F4EC8" w:rsidRDefault="002C0FBC" w:rsidP="002C0FBC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 w:rsidRPr="001F4EC8">
        <w:rPr>
          <w:rFonts w:asciiTheme="minorHAnsi" w:hAnsiTheme="minorHAnsi" w:cstheme="minorHAnsi"/>
          <w:bCs/>
          <w:lang w:val="en-GB"/>
        </w:rPr>
        <w:t>Changes to the Paid Services Leadership structure at NNDC</w:t>
      </w:r>
    </w:p>
    <w:p w14:paraId="109C5662" w14:textId="7DAEAB5B" w:rsidR="002C0FBC" w:rsidRDefault="002C0FBC" w:rsidP="002C0FBC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 w:rsidRPr="001F4EC8">
        <w:rPr>
          <w:rFonts w:asciiTheme="minorHAnsi" w:hAnsiTheme="minorHAnsi" w:cstheme="minorHAnsi"/>
          <w:bCs/>
          <w:lang w:val="en-GB"/>
        </w:rPr>
        <w:t>Cllr Dixon left at 7.30pm</w:t>
      </w:r>
    </w:p>
    <w:p w14:paraId="30F0B214" w14:textId="77777777" w:rsidR="001F4EC8" w:rsidRPr="001F4EC8" w:rsidRDefault="001F4EC8" w:rsidP="002C0FBC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</w:p>
    <w:p w14:paraId="23D0DA1D" w14:textId="1E4C4B0D" w:rsidR="002C0FBC" w:rsidRDefault="00C370A8" w:rsidP="00603057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  <w:r w:rsidRPr="002C0FBC">
        <w:rPr>
          <w:rFonts w:asciiTheme="minorHAnsi" w:hAnsiTheme="minorHAnsi" w:cstheme="minorHAnsi"/>
          <w:b/>
          <w:lang w:val="en-GB"/>
        </w:rPr>
        <w:t>PUBLIC PARTICIPATION.</w:t>
      </w:r>
      <w:r w:rsidR="0019376E" w:rsidRPr="002C0FBC">
        <w:rPr>
          <w:rFonts w:asciiTheme="minorHAnsi" w:hAnsiTheme="minorHAnsi" w:cstheme="minorHAnsi"/>
          <w:b/>
          <w:lang w:val="en-GB"/>
        </w:rPr>
        <w:t xml:space="preserve"> Non</w:t>
      </w:r>
      <w:r w:rsidR="002C0FBC" w:rsidRPr="002C0FBC">
        <w:rPr>
          <w:rFonts w:asciiTheme="minorHAnsi" w:hAnsiTheme="minorHAnsi" w:cstheme="minorHAnsi"/>
          <w:b/>
          <w:lang w:val="en-GB"/>
        </w:rPr>
        <w:t xml:space="preserve">e  </w:t>
      </w:r>
    </w:p>
    <w:p w14:paraId="6FE7F442" w14:textId="77777777" w:rsidR="002C0FBC" w:rsidRDefault="002C0FBC" w:rsidP="002C0FBC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</w:p>
    <w:p w14:paraId="451C9B3D" w14:textId="12D22B39" w:rsidR="002C0FBC" w:rsidRPr="002C0FBC" w:rsidRDefault="002C0FBC" w:rsidP="00603057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  <w:r w:rsidRPr="002C0FBC">
        <w:rPr>
          <w:rFonts w:asciiTheme="minorHAnsi" w:hAnsiTheme="minorHAnsi" w:cstheme="minorHAnsi"/>
          <w:b/>
          <w:lang w:val="en-GB"/>
        </w:rPr>
        <w:t>TO RECEIVE AN UPDATE ON MATTERS ARISING FROM THE PREVIOUS MEETING</w:t>
      </w:r>
    </w:p>
    <w:p w14:paraId="744D758A" w14:textId="790203AE" w:rsidR="002C0FBC" w:rsidRDefault="002C0FBC" w:rsidP="002C0FBC">
      <w:pPr>
        <w:pStyle w:val="Title"/>
        <w:tabs>
          <w:tab w:val="left" w:pos="900"/>
        </w:tabs>
        <w:ind w:left="780" w:right="113"/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7</w:t>
      </w:r>
      <w:r w:rsidRPr="00080CE2">
        <w:rPr>
          <w:rFonts w:asciiTheme="minorHAnsi" w:hAnsiTheme="minorHAnsi" w:cstheme="minorHAnsi"/>
          <w:sz w:val="22"/>
          <w:szCs w:val="22"/>
          <w:u w:val="none"/>
        </w:rPr>
        <w:t>.1 To receive an update on the installation of the dog refuse bin.</w:t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  Members </w:t>
      </w:r>
      <w:r w:rsidR="001F4EC8">
        <w:rPr>
          <w:rFonts w:asciiTheme="minorHAnsi" w:hAnsiTheme="minorHAnsi" w:cstheme="minorHAnsi"/>
          <w:sz w:val="22"/>
          <w:szCs w:val="22"/>
          <w:u w:val="none"/>
        </w:rPr>
        <w:t xml:space="preserve">agreed to </w:t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 visit the </w:t>
      </w:r>
      <w:r w:rsidR="00037FFA">
        <w:rPr>
          <w:rFonts w:asciiTheme="minorHAnsi" w:hAnsiTheme="minorHAnsi" w:cstheme="minorHAnsi"/>
          <w:sz w:val="22"/>
          <w:szCs w:val="22"/>
          <w:u w:val="none"/>
        </w:rPr>
        <w:t>site to ensure that the bin has been installed and will report findings to the Clerk for appropr</w:t>
      </w:r>
      <w:r w:rsidR="001F4EC8">
        <w:rPr>
          <w:rFonts w:asciiTheme="minorHAnsi" w:hAnsiTheme="minorHAnsi" w:cstheme="minorHAnsi"/>
          <w:sz w:val="22"/>
          <w:szCs w:val="22"/>
          <w:u w:val="none"/>
        </w:rPr>
        <w:t xml:space="preserve">iate </w:t>
      </w:r>
      <w:r w:rsidR="00037FFA">
        <w:rPr>
          <w:rFonts w:asciiTheme="minorHAnsi" w:hAnsiTheme="minorHAnsi" w:cstheme="minorHAnsi"/>
          <w:sz w:val="22"/>
          <w:szCs w:val="22"/>
          <w:u w:val="none"/>
        </w:rPr>
        <w:t>action.</w:t>
      </w:r>
    </w:p>
    <w:p w14:paraId="47E351A1" w14:textId="77777777" w:rsidR="002C0FBC" w:rsidRDefault="002C0FBC" w:rsidP="002C0FBC">
      <w:pPr>
        <w:pStyle w:val="Title"/>
        <w:tabs>
          <w:tab w:val="left" w:pos="900"/>
        </w:tabs>
        <w:ind w:left="780" w:right="113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2F231375" w14:textId="0233B30E" w:rsidR="002C0FBC" w:rsidRPr="001F4EC8" w:rsidRDefault="001F4EC8" w:rsidP="002C0FBC">
      <w:pPr>
        <w:pStyle w:val="Title"/>
        <w:tabs>
          <w:tab w:val="left" w:pos="900"/>
        </w:tabs>
        <w:ind w:right="113"/>
        <w:jc w:val="left"/>
        <w:rPr>
          <w:rFonts w:asciiTheme="minorHAnsi" w:hAnsiTheme="minorHAnsi" w:cstheme="minorHAnsi"/>
          <w:b/>
          <w:u w:val="none"/>
        </w:rPr>
      </w:pPr>
      <w:r w:rsidRPr="001F4EC8">
        <w:rPr>
          <w:rFonts w:asciiTheme="minorHAnsi" w:hAnsiTheme="minorHAnsi" w:cstheme="minorHAnsi"/>
          <w:b/>
          <w:u w:val="none"/>
        </w:rPr>
        <w:t>7</w:t>
      </w:r>
      <w:r w:rsidR="002C0FBC" w:rsidRPr="001F4EC8">
        <w:rPr>
          <w:rFonts w:asciiTheme="minorHAnsi" w:hAnsiTheme="minorHAnsi" w:cstheme="minorHAnsi"/>
          <w:b/>
          <w:u w:val="none"/>
        </w:rPr>
        <w:t xml:space="preserve">. </w:t>
      </w:r>
      <w:r w:rsidR="002C0FBC" w:rsidRPr="001F4EC8">
        <w:rPr>
          <w:rFonts w:asciiTheme="minorHAnsi" w:hAnsiTheme="minorHAnsi" w:cstheme="minorHAnsi"/>
          <w:b/>
          <w:sz w:val="22"/>
          <w:szCs w:val="22"/>
          <w:u w:val="none"/>
        </w:rPr>
        <w:t>FINANCE AND GOVERNANCE.</w:t>
      </w:r>
    </w:p>
    <w:p w14:paraId="6FAE40E0" w14:textId="5F78A0C8" w:rsidR="002C0FBC" w:rsidRDefault="001F4EC8" w:rsidP="001F4EC8">
      <w:pPr>
        <w:pStyle w:val="ListParagraph"/>
        <w:tabs>
          <w:tab w:val="left" w:pos="418"/>
          <w:tab w:val="left" w:pos="468"/>
          <w:tab w:val="left" w:pos="806"/>
        </w:tabs>
        <w:ind w:left="-5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7</w:t>
      </w:r>
      <w:r w:rsidR="002C0FBC" w:rsidRPr="008D6FB4">
        <w:rPr>
          <w:rFonts w:asciiTheme="minorHAnsi" w:hAnsiTheme="minorHAnsi" w:cstheme="minorHAnsi"/>
          <w:lang w:val="en-GB"/>
        </w:rPr>
        <w:t>.1  To consider outstanding invoices and those received after publication of the agend</w:t>
      </w:r>
      <w:r>
        <w:rPr>
          <w:rFonts w:asciiTheme="minorHAnsi" w:hAnsiTheme="minorHAnsi" w:cstheme="minorHAnsi"/>
          <w:lang w:val="en-GB"/>
        </w:rPr>
        <w:t>a</w:t>
      </w:r>
      <w:r w:rsidR="00037FFA">
        <w:rPr>
          <w:rFonts w:asciiTheme="minorHAnsi" w:hAnsiTheme="minorHAnsi" w:cstheme="minorHAnsi"/>
          <w:lang w:val="en-GB"/>
        </w:rPr>
        <w:t>.  The following invoices were considered and, on a proposal by Cllr Sowerby-Wray</w:t>
      </w:r>
      <w:r>
        <w:rPr>
          <w:rFonts w:asciiTheme="minorHAnsi" w:hAnsiTheme="minorHAnsi" w:cstheme="minorHAnsi"/>
          <w:lang w:val="en-GB"/>
        </w:rPr>
        <w:t>,</w:t>
      </w:r>
      <w:r w:rsidR="00037FFA">
        <w:rPr>
          <w:rFonts w:asciiTheme="minorHAnsi" w:hAnsiTheme="minorHAnsi" w:cstheme="minorHAnsi"/>
          <w:lang w:val="en-GB"/>
        </w:rPr>
        <w:t xml:space="preserve"> were approved</w:t>
      </w:r>
      <w:r>
        <w:rPr>
          <w:rFonts w:asciiTheme="minorHAnsi" w:hAnsiTheme="minorHAnsi" w:cstheme="minorHAnsi"/>
          <w:lang w:val="en-GB"/>
        </w:rPr>
        <w:t xml:space="preserve">: </w:t>
      </w:r>
      <w:r w:rsidR="00B65BCB">
        <w:rPr>
          <w:rFonts w:asciiTheme="minorHAnsi" w:hAnsiTheme="minorHAnsi" w:cstheme="minorHAnsi"/>
          <w:lang w:val="en-GB"/>
        </w:rPr>
        <w:t xml:space="preserve"> NNDC Uncontested Election Costs  £56.88</w:t>
      </w:r>
      <w:bookmarkStart w:id="0" w:name="_GoBack"/>
      <w:bookmarkEnd w:id="0"/>
    </w:p>
    <w:p w14:paraId="0AFBB542" w14:textId="6A7FB20F" w:rsidR="002C0FBC" w:rsidRDefault="002C0FBC" w:rsidP="001F4EC8">
      <w:pPr>
        <w:pStyle w:val="ListParagraph"/>
        <w:ind w:left="-57"/>
        <w:rPr>
          <w:rFonts w:ascii="Calibri" w:hAnsi="Calibri" w:cs="Calibri"/>
          <w:i/>
          <w:sz w:val="24"/>
          <w:szCs w:val="24"/>
        </w:rPr>
      </w:pPr>
      <w:r>
        <w:rPr>
          <w:rFonts w:asciiTheme="minorHAnsi" w:hAnsiTheme="minorHAnsi" w:cstheme="minorHAnsi"/>
          <w:lang w:val="en-GB"/>
        </w:rPr>
        <w:tab/>
      </w:r>
      <w:r w:rsidR="001F4EC8">
        <w:rPr>
          <w:rFonts w:asciiTheme="minorHAnsi" w:hAnsiTheme="minorHAnsi" w:cstheme="minorHAnsi"/>
          <w:lang w:val="en-GB"/>
        </w:rPr>
        <w:t>7.</w:t>
      </w:r>
      <w:r>
        <w:rPr>
          <w:rFonts w:asciiTheme="minorHAnsi" w:hAnsiTheme="minorHAnsi" w:cstheme="minorHAnsi"/>
          <w:lang w:val="en-GB"/>
        </w:rPr>
        <w:t xml:space="preserve">2 </w:t>
      </w:r>
      <w:r>
        <w:rPr>
          <w:rFonts w:ascii="Calibri" w:hAnsi="Calibri" w:cs="Calibri"/>
          <w:i/>
          <w:sz w:val="24"/>
          <w:szCs w:val="24"/>
        </w:rPr>
        <w:t>To sign the Bank Reconciliation for the 2</w:t>
      </w:r>
      <w:r w:rsidRPr="00725AAD">
        <w:rPr>
          <w:rFonts w:ascii="Calibri" w:hAnsi="Calibri" w:cs="Calibri"/>
          <w:i/>
          <w:sz w:val="24"/>
          <w:szCs w:val="24"/>
          <w:vertAlign w:val="superscript"/>
        </w:rPr>
        <w:t>nd</w:t>
      </w:r>
      <w:r>
        <w:rPr>
          <w:rFonts w:ascii="Calibri" w:hAnsi="Calibri" w:cs="Calibri"/>
          <w:i/>
          <w:sz w:val="24"/>
          <w:szCs w:val="24"/>
        </w:rPr>
        <w:t xml:space="preserve"> Quarter and to approve the Bank 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 xml:space="preserve">      Reconciliation. Budget Monitor and Bank Statement for Q3</w:t>
      </w:r>
      <w:r w:rsidR="00037FFA">
        <w:rPr>
          <w:rFonts w:ascii="Calibri" w:hAnsi="Calibri" w:cs="Calibri"/>
          <w:i/>
          <w:sz w:val="24"/>
          <w:szCs w:val="24"/>
        </w:rPr>
        <w:t xml:space="preserve">.  Members considered documents </w:t>
      </w:r>
      <w:r w:rsidR="001F4EC8">
        <w:rPr>
          <w:rFonts w:ascii="Calibri" w:hAnsi="Calibri" w:cs="Calibri"/>
          <w:i/>
          <w:sz w:val="24"/>
          <w:szCs w:val="24"/>
        </w:rPr>
        <w:t xml:space="preserve">  </w:t>
      </w:r>
      <w:r w:rsidR="00037FFA">
        <w:rPr>
          <w:rFonts w:ascii="Calibri" w:hAnsi="Calibri" w:cs="Calibri"/>
          <w:i/>
          <w:sz w:val="24"/>
          <w:szCs w:val="24"/>
        </w:rPr>
        <w:t>pr</w:t>
      </w:r>
      <w:r w:rsidR="001F4EC8">
        <w:rPr>
          <w:rFonts w:ascii="Calibri" w:hAnsi="Calibri" w:cs="Calibri"/>
          <w:i/>
          <w:sz w:val="24"/>
          <w:szCs w:val="24"/>
        </w:rPr>
        <w:t>e</w:t>
      </w:r>
      <w:r w:rsidR="00037FFA">
        <w:rPr>
          <w:rFonts w:ascii="Calibri" w:hAnsi="Calibri" w:cs="Calibri"/>
          <w:i/>
          <w:sz w:val="24"/>
          <w:szCs w:val="24"/>
        </w:rPr>
        <w:t>viously forwarded and</w:t>
      </w:r>
      <w:r w:rsidR="001F4EC8">
        <w:rPr>
          <w:rFonts w:ascii="Calibri" w:hAnsi="Calibri" w:cs="Calibri"/>
          <w:i/>
          <w:sz w:val="24"/>
          <w:szCs w:val="24"/>
        </w:rPr>
        <w:t>,</w:t>
      </w:r>
      <w:r w:rsidR="00037FFA">
        <w:rPr>
          <w:rFonts w:ascii="Calibri" w:hAnsi="Calibri" w:cs="Calibri"/>
          <w:i/>
          <w:sz w:val="24"/>
          <w:szCs w:val="24"/>
        </w:rPr>
        <w:t xml:space="preserve"> on a proposal by the Chairman</w:t>
      </w:r>
      <w:r w:rsidR="001F4EC8">
        <w:rPr>
          <w:rFonts w:ascii="Calibri" w:hAnsi="Calibri" w:cs="Calibri"/>
          <w:i/>
          <w:sz w:val="24"/>
          <w:szCs w:val="24"/>
        </w:rPr>
        <w:t>,</w:t>
      </w:r>
      <w:r w:rsidR="00037FFA">
        <w:rPr>
          <w:rFonts w:ascii="Calibri" w:hAnsi="Calibri" w:cs="Calibri"/>
          <w:i/>
          <w:sz w:val="24"/>
          <w:szCs w:val="24"/>
        </w:rPr>
        <w:t xml:space="preserve"> were agr</w:t>
      </w:r>
      <w:r w:rsidR="001F4EC8">
        <w:rPr>
          <w:rFonts w:ascii="Calibri" w:hAnsi="Calibri" w:cs="Calibri"/>
          <w:i/>
          <w:sz w:val="24"/>
          <w:szCs w:val="24"/>
        </w:rPr>
        <w:t>e</w:t>
      </w:r>
      <w:r w:rsidR="00037FFA">
        <w:rPr>
          <w:rFonts w:ascii="Calibri" w:hAnsi="Calibri" w:cs="Calibri"/>
          <w:i/>
          <w:sz w:val="24"/>
          <w:szCs w:val="24"/>
        </w:rPr>
        <w:t>ed and si</w:t>
      </w:r>
      <w:r w:rsidR="001F4EC8">
        <w:rPr>
          <w:rFonts w:ascii="Calibri" w:hAnsi="Calibri" w:cs="Calibri"/>
          <w:i/>
          <w:sz w:val="24"/>
          <w:szCs w:val="24"/>
        </w:rPr>
        <w:t>g</w:t>
      </w:r>
      <w:r w:rsidR="00037FFA">
        <w:rPr>
          <w:rFonts w:ascii="Calibri" w:hAnsi="Calibri" w:cs="Calibri"/>
          <w:i/>
          <w:sz w:val="24"/>
          <w:szCs w:val="24"/>
        </w:rPr>
        <w:t>ned accor</w:t>
      </w:r>
      <w:r w:rsidR="001F4EC8">
        <w:rPr>
          <w:rFonts w:ascii="Calibri" w:hAnsi="Calibri" w:cs="Calibri"/>
          <w:i/>
          <w:sz w:val="24"/>
          <w:szCs w:val="24"/>
        </w:rPr>
        <w:t>d</w:t>
      </w:r>
      <w:r w:rsidR="00037FFA">
        <w:rPr>
          <w:rFonts w:ascii="Calibri" w:hAnsi="Calibri" w:cs="Calibri"/>
          <w:i/>
          <w:sz w:val="24"/>
          <w:szCs w:val="24"/>
        </w:rPr>
        <w:t>ingly</w:t>
      </w:r>
      <w:r w:rsidR="001F4EC8">
        <w:rPr>
          <w:rFonts w:ascii="Calibri" w:hAnsi="Calibri" w:cs="Calibri"/>
          <w:i/>
          <w:sz w:val="24"/>
          <w:szCs w:val="24"/>
        </w:rPr>
        <w:t>.</w:t>
      </w:r>
    </w:p>
    <w:p w14:paraId="22E0085C" w14:textId="1561F84F" w:rsidR="002C0FBC" w:rsidRDefault="001F4EC8" w:rsidP="001F4EC8">
      <w:pPr>
        <w:pStyle w:val="ListParagraph"/>
        <w:tabs>
          <w:tab w:val="num" w:pos="780"/>
        </w:tabs>
        <w:ind w:left="-5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7</w:t>
      </w:r>
      <w:r w:rsidR="002C0FBC">
        <w:rPr>
          <w:rFonts w:asciiTheme="minorHAnsi" w:hAnsiTheme="minorHAnsi" w:cstheme="minorHAnsi"/>
          <w:lang w:val="en-GB"/>
        </w:rPr>
        <w:t>.3 To approve the Standing Orders and Complaints Procedure documents previously circulated</w:t>
      </w:r>
      <w:r>
        <w:rPr>
          <w:rFonts w:asciiTheme="minorHAnsi" w:hAnsiTheme="minorHAnsi" w:cstheme="minorHAnsi"/>
          <w:lang w:val="en-GB"/>
        </w:rPr>
        <w:t>.</w:t>
      </w:r>
      <w:r w:rsidR="002C0FBC">
        <w:rPr>
          <w:rFonts w:asciiTheme="minorHAnsi" w:hAnsiTheme="minorHAnsi" w:cstheme="minorHAnsi"/>
          <w:lang w:val="en-GB"/>
        </w:rPr>
        <w:t xml:space="preserve">  </w:t>
      </w:r>
      <w:r w:rsidR="00037FFA">
        <w:rPr>
          <w:rFonts w:asciiTheme="minorHAnsi" w:hAnsiTheme="minorHAnsi" w:cstheme="minorHAnsi"/>
          <w:lang w:val="en-GB"/>
        </w:rPr>
        <w:t>On a proposal by Cllr Stinger (Chairman) the documents were approved and signed accor</w:t>
      </w:r>
      <w:r>
        <w:rPr>
          <w:rFonts w:asciiTheme="minorHAnsi" w:hAnsiTheme="minorHAnsi" w:cstheme="minorHAnsi"/>
          <w:lang w:val="en-GB"/>
        </w:rPr>
        <w:t>d</w:t>
      </w:r>
      <w:r w:rsidR="00037FFA">
        <w:rPr>
          <w:rFonts w:asciiTheme="minorHAnsi" w:hAnsiTheme="minorHAnsi" w:cstheme="minorHAnsi"/>
          <w:lang w:val="en-GB"/>
        </w:rPr>
        <w:t>ingly.</w:t>
      </w:r>
    </w:p>
    <w:p w14:paraId="31D977DA" w14:textId="77777777" w:rsidR="001F4EC8" w:rsidRDefault="001F4EC8" w:rsidP="001F4EC8">
      <w:pPr>
        <w:pStyle w:val="ListParagraph"/>
        <w:tabs>
          <w:tab w:val="num" w:pos="780"/>
        </w:tabs>
        <w:ind w:left="-57"/>
        <w:rPr>
          <w:rFonts w:asciiTheme="minorHAnsi" w:hAnsiTheme="minorHAnsi" w:cstheme="minorHAnsi"/>
          <w:lang w:val="en-GB"/>
        </w:rPr>
      </w:pPr>
    </w:p>
    <w:p w14:paraId="0567F0BD" w14:textId="0AC5D4BC" w:rsidR="002C0FBC" w:rsidRDefault="002C0FBC" w:rsidP="002C0FBC">
      <w:pPr>
        <w:pStyle w:val="ListParagraph"/>
        <w:tabs>
          <w:tab w:val="num" w:pos="780"/>
        </w:tabs>
        <w:ind w:left="-5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9.</w:t>
      </w:r>
      <w:r w:rsidRPr="008D6FB4">
        <w:rPr>
          <w:rFonts w:asciiTheme="minorHAnsi" w:hAnsiTheme="minorHAnsi" w:cstheme="minorHAnsi"/>
          <w:b/>
          <w:lang w:val="en-GB"/>
        </w:rPr>
        <w:t xml:space="preserve"> HIGHWAYS</w:t>
      </w:r>
      <w:r w:rsidRPr="008D6FB4">
        <w:rPr>
          <w:rFonts w:asciiTheme="minorHAnsi" w:hAnsiTheme="minorHAnsi" w:cstheme="minorHAnsi"/>
          <w:lang w:val="en-GB"/>
        </w:rPr>
        <w:t xml:space="preserve">   Matters to report</w:t>
      </w:r>
      <w:r w:rsidR="001F4EC8">
        <w:rPr>
          <w:rFonts w:asciiTheme="minorHAnsi" w:hAnsiTheme="minorHAnsi" w:cstheme="minorHAnsi"/>
          <w:lang w:val="en-GB"/>
        </w:rPr>
        <w:t>. No further comments were received.</w:t>
      </w:r>
    </w:p>
    <w:p w14:paraId="7F8B433F" w14:textId="77777777" w:rsidR="002C0FBC" w:rsidRPr="008D6FB4" w:rsidRDefault="002C0FBC" w:rsidP="002C0FBC">
      <w:pPr>
        <w:pStyle w:val="ListParagraph"/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lang w:val="en-GB"/>
        </w:rPr>
      </w:pPr>
    </w:p>
    <w:p w14:paraId="1C9FB7C2" w14:textId="6621FC24" w:rsidR="002C0FBC" w:rsidRDefault="002C0FBC" w:rsidP="002C0FBC">
      <w:pPr>
        <w:tabs>
          <w:tab w:val="left" w:pos="418"/>
        </w:tabs>
        <w:ind w:left="780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10/</w:t>
      </w:r>
      <w:r w:rsidRPr="008D6FB4">
        <w:rPr>
          <w:rFonts w:asciiTheme="minorHAnsi" w:hAnsiTheme="minorHAnsi" w:cstheme="minorHAnsi"/>
          <w:b/>
          <w:lang w:val="en-GB"/>
        </w:rPr>
        <w:t>PLANNING MATTERS</w:t>
      </w:r>
      <w:r w:rsidRPr="008D6FB4">
        <w:rPr>
          <w:rFonts w:asciiTheme="minorHAnsi" w:hAnsiTheme="minorHAnsi" w:cstheme="minorHAnsi"/>
          <w:lang w:val="en-GB"/>
        </w:rPr>
        <w:t xml:space="preserve">.  </w:t>
      </w:r>
      <w:r w:rsidRPr="008D6FB4">
        <w:rPr>
          <w:rFonts w:asciiTheme="minorHAnsi" w:hAnsiTheme="minorHAnsi" w:cstheme="minorHAnsi"/>
          <w:b/>
          <w:bCs/>
          <w:lang w:val="en-GB"/>
        </w:rPr>
        <w:t>Applications</w:t>
      </w:r>
      <w:r>
        <w:rPr>
          <w:rFonts w:asciiTheme="minorHAnsi" w:hAnsiTheme="minorHAnsi" w:cstheme="minorHAnsi"/>
          <w:b/>
          <w:bCs/>
          <w:lang w:val="en-GB"/>
        </w:rPr>
        <w:t xml:space="preserve"> received</w:t>
      </w:r>
    </w:p>
    <w:p w14:paraId="3659484C" w14:textId="77777777" w:rsidR="002C0FBC" w:rsidRDefault="002C0FBC" w:rsidP="002C0FBC">
      <w:pPr>
        <w:pStyle w:val="ListParagrap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PF/19/0570  Demolition and Replacement of Three Poultry Sheds  - Decided between meetings – No Objection.</w:t>
      </w:r>
    </w:p>
    <w:p w14:paraId="1A3755A4" w14:textId="2B34E3EE" w:rsidR="002C0FBC" w:rsidRDefault="002C0FBC" w:rsidP="002C0FBC">
      <w:pPr>
        <w:pStyle w:val="ListParagrap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PF/19/2027  Demolition of existing conservatory and erection of two-storey extension No Objection</w:t>
      </w:r>
    </w:p>
    <w:p w14:paraId="2718F65B" w14:textId="03AFD32F" w:rsidR="001F4EC8" w:rsidRDefault="001F4EC8" w:rsidP="002C0FBC">
      <w:pPr>
        <w:pStyle w:val="ListParagraph"/>
        <w:rPr>
          <w:rFonts w:asciiTheme="minorHAnsi" w:hAnsiTheme="minorHAnsi" w:cstheme="minorHAnsi"/>
          <w:b/>
          <w:bCs/>
          <w:lang w:val="en-GB"/>
        </w:rPr>
      </w:pPr>
    </w:p>
    <w:p w14:paraId="0B45688D" w14:textId="77777777" w:rsidR="001F4EC8" w:rsidRDefault="001F4EC8" w:rsidP="002C0FBC">
      <w:pPr>
        <w:pStyle w:val="ListParagraph"/>
        <w:rPr>
          <w:rFonts w:asciiTheme="minorHAnsi" w:hAnsiTheme="minorHAnsi" w:cstheme="minorHAnsi"/>
          <w:b/>
          <w:bCs/>
          <w:lang w:val="en-GB"/>
        </w:rPr>
      </w:pPr>
    </w:p>
    <w:p w14:paraId="240456CB" w14:textId="77777777" w:rsidR="001F4EC8" w:rsidRDefault="002C0FBC" w:rsidP="001F4EC8">
      <w:pPr>
        <w:pStyle w:val="ListParagrap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lastRenderedPageBreak/>
        <w:t xml:space="preserve"> </w:t>
      </w:r>
    </w:p>
    <w:p w14:paraId="5CFCD43C" w14:textId="4249FB27" w:rsidR="002C0FBC" w:rsidRPr="001F4EC8" w:rsidRDefault="001F4EC8" w:rsidP="001F4EC8">
      <w:pPr>
        <w:pStyle w:val="ListParagraph"/>
        <w:ind w:left="113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10.  </w:t>
      </w:r>
      <w:r w:rsidR="002C0FBC">
        <w:rPr>
          <w:rFonts w:asciiTheme="minorHAnsi" w:hAnsiTheme="minorHAnsi" w:cstheme="minorHAnsi"/>
          <w:b/>
          <w:lang w:val="en-GB"/>
        </w:rPr>
        <w:t>CO</w:t>
      </w:r>
      <w:r w:rsidR="002C0FBC" w:rsidRPr="008D6FB4">
        <w:rPr>
          <w:rFonts w:asciiTheme="minorHAnsi" w:hAnsiTheme="minorHAnsi" w:cstheme="minorHAnsi"/>
          <w:b/>
          <w:lang w:val="en-GB"/>
        </w:rPr>
        <w:t>RRESPONDENCE</w:t>
      </w:r>
    </w:p>
    <w:p w14:paraId="6C3BC6C6" w14:textId="00C89EBA" w:rsidR="00037FFA" w:rsidRPr="00B65BCB" w:rsidRDefault="00037FFA" w:rsidP="002C0FBC">
      <w:pPr>
        <w:tabs>
          <w:tab w:val="left" w:pos="418"/>
        </w:tabs>
        <w:ind w:left="283"/>
        <w:rPr>
          <w:rFonts w:asciiTheme="minorHAnsi" w:hAnsiTheme="minorHAnsi" w:cstheme="minorHAnsi"/>
          <w:b/>
          <w:lang w:val="en-GB"/>
        </w:rPr>
      </w:pPr>
      <w:r w:rsidRPr="00B65BCB">
        <w:rPr>
          <w:rFonts w:asciiTheme="minorHAnsi" w:hAnsiTheme="minorHAnsi" w:cstheme="minorHAnsi"/>
          <w:b/>
          <w:lang w:val="en-GB"/>
        </w:rPr>
        <w:t>The following correspondence was considered</w:t>
      </w:r>
      <w:r w:rsidR="001F4EC8" w:rsidRPr="00B65BCB">
        <w:rPr>
          <w:rFonts w:asciiTheme="minorHAnsi" w:hAnsiTheme="minorHAnsi" w:cstheme="minorHAnsi"/>
          <w:b/>
          <w:lang w:val="en-GB"/>
        </w:rPr>
        <w:t>:</w:t>
      </w:r>
    </w:p>
    <w:p w14:paraId="24D6BD91" w14:textId="7919A412" w:rsidR="00037FFA" w:rsidRPr="00B65BCB" w:rsidRDefault="00037FFA" w:rsidP="002C0FBC">
      <w:pPr>
        <w:tabs>
          <w:tab w:val="left" w:pos="418"/>
        </w:tabs>
        <w:ind w:left="283"/>
        <w:rPr>
          <w:rFonts w:asciiTheme="minorHAnsi" w:hAnsiTheme="minorHAnsi" w:cstheme="minorHAnsi"/>
          <w:b/>
          <w:lang w:val="en-GB"/>
        </w:rPr>
      </w:pPr>
      <w:r w:rsidRPr="00B65BCB">
        <w:rPr>
          <w:rFonts w:asciiTheme="minorHAnsi" w:hAnsiTheme="minorHAnsi" w:cstheme="minorHAnsi"/>
          <w:b/>
          <w:lang w:val="en-GB"/>
        </w:rPr>
        <w:t>Victory in Europe 75</w:t>
      </w:r>
      <w:r w:rsidRPr="00B65BCB">
        <w:rPr>
          <w:rFonts w:asciiTheme="minorHAnsi" w:hAnsiTheme="minorHAnsi" w:cstheme="minorHAnsi"/>
          <w:b/>
          <w:vertAlign w:val="superscript"/>
          <w:lang w:val="en-GB"/>
        </w:rPr>
        <w:t>th</w:t>
      </w:r>
      <w:r w:rsidRPr="00B65BCB">
        <w:rPr>
          <w:rFonts w:asciiTheme="minorHAnsi" w:hAnsiTheme="minorHAnsi" w:cstheme="minorHAnsi"/>
          <w:b/>
          <w:lang w:val="en-GB"/>
        </w:rPr>
        <w:t xml:space="preserve"> Ann</w:t>
      </w:r>
      <w:r w:rsidR="001F4EC8" w:rsidRPr="00B65BCB">
        <w:rPr>
          <w:rFonts w:asciiTheme="minorHAnsi" w:hAnsiTheme="minorHAnsi" w:cstheme="minorHAnsi"/>
          <w:b/>
          <w:lang w:val="en-GB"/>
        </w:rPr>
        <w:t>i</w:t>
      </w:r>
      <w:r w:rsidRPr="00B65BCB">
        <w:rPr>
          <w:rFonts w:asciiTheme="minorHAnsi" w:hAnsiTheme="minorHAnsi" w:cstheme="minorHAnsi"/>
          <w:b/>
          <w:lang w:val="en-GB"/>
        </w:rPr>
        <w:t>versa</w:t>
      </w:r>
      <w:r w:rsidR="001F4EC8" w:rsidRPr="00B65BCB">
        <w:rPr>
          <w:rFonts w:asciiTheme="minorHAnsi" w:hAnsiTheme="minorHAnsi" w:cstheme="minorHAnsi"/>
          <w:b/>
          <w:lang w:val="en-GB"/>
        </w:rPr>
        <w:t>r</w:t>
      </w:r>
      <w:r w:rsidRPr="00B65BCB">
        <w:rPr>
          <w:rFonts w:asciiTheme="minorHAnsi" w:hAnsiTheme="minorHAnsi" w:cstheme="minorHAnsi"/>
          <w:b/>
          <w:lang w:val="en-GB"/>
        </w:rPr>
        <w:t>y Celebrations</w:t>
      </w:r>
    </w:p>
    <w:p w14:paraId="495190D0" w14:textId="16B7BA84" w:rsidR="00037FFA" w:rsidRPr="00B65BCB" w:rsidRDefault="00037FFA" w:rsidP="002C0FBC">
      <w:pPr>
        <w:tabs>
          <w:tab w:val="left" w:pos="418"/>
        </w:tabs>
        <w:ind w:left="283"/>
        <w:rPr>
          <w:rFonts w:asciiTheme="minorHAnsi" w:hAnsiTheme="minorHAnsi" w:cstheme="minorHAnsi"/>
          <w:b/>
          <w:lang w:val="en-GB"/>
        </w:rPr>
      </w:pPr>
      <w:r w:rsidRPr="00B65BCB">
        <w:rPr>
          <w:rFonts w:asciiTheme="minorHAnsi" w:hAnsiTheme="minorHAnsi" w:cstheme="minorHAnsi"/>
          <w:b/>
          <w:lang w:val="en-GB"/>
        </w:rPr>
        <w:t>Norfolk Forum Meeting</w:t>
      </w:r>
    </w:p>
    <w:p w14:paraId="217B1154" w14:textId="68956F90" w:rsidR="00037FFA" w:rsidRPr="00B65BCB" w:rsidRDefault="00037FFA" w:rsidP="002C0FBC">
      <w:pPr>
        <w:tabs>
          <w:tab w:val="left" w:pos="418"/>
        </w:tabs>
        <w:ind w:left="283"/>
        <w:rPr>
          <w:rFonts w:asciiTheme="minorHAnsi" w:hAnsiTheme="minorHAnsi" w:cstheme="minorHAnsi"/>
          <w:b/>
          <w:lang w:val="en-GB"/>
        </w:rPr>
      </w:pPr>
      <w:r w:rsidRPr="00B65BCB">
        <w:rPr>
          <w:rFonts w:asciiTheme="minorHAnsi" w:hAnsiTheme="minorHAnsi" w:cstheme="minorHAnsi"/>
          <w:b/>
          <w:lang w:val="en-GB"/>
        </w:rPr>
        <w:t>Tree Planting Scheme</w:t>
      </w:r>
    </w:p>
    <w:p w14:paraId="47E5C918" w14:textId="2FF47DBF" w:rsidR="00037FFA" w:rsidRPr="00B65BCB" w:rsidRDefault="00037FFA" w:rsidP="002C0FBC">
      <w:pPr>
        <w:tabs>
          <w:tab w:val="left" w:pos="418"/>
        </w:tabs>
        <w:ind w:left="283"/>
        <w:rPr>
          <w:rFonts w:asciiTheme="minorHAnsi" w:hAnsiTheme="minorHAnsi" w:cstheme="minorHAnsi"/>
          <w:b/>
          <w:lang w:val="en-GB"/>
        </w:rPr>
      </w:pPr>
      <w:r w:rsidRPr="00B65BCB">
        <w:rPr>
          <w:rFonts w:asciiTheme="minorHAnsi" w:hAnsiTheme="minorHAnsi" w:cstheme="minorHAnsi"/>
          <w:b/>
          <w:lang w:val="en-GB"/>
        </w:rPr>
        <w:t>Correspon</w:t>
      </w:r>
      <w:r w:rsidR="001F4EC8" w:rsidRPr="00B65BCB">
        <w:rPr>
          <w:rFonts w:asciiTheme="minorHAnsi" w:hAnsiTheme="minorHAnsi" w:cstheme="minorHAnsi"/>
          <w:b/>
          <w:lang w:val="en-GB"/>
        </w:rPr>
        <w:t>d</w:t>
      </w:r>
      <w:r w:rsidRPr="00B65BCB">
        <w:rPr>
          <w:rFonts w:asciiTheme="minorHAnsi" w:hAnsiTheme="minorHAnsi" w:cstheme="minorHAnsi"/>
          <w:b/>
          <w:lang w:val="en-GB"/>
        </w:rPr>
        <w:t>ence from</w:t>
      </w:r>
      <w:r w:rsidR="001F4EC8" w:rsidRPr="00B65BCB">
        <w:rPr>
          <w:rFonts w:asciiTheme="minorHAnsi" w:hAnsiTheme="minorHAnsi" w:cstheme="minorHAnsi"/>
          <w:b/>
          <w:lang w:val="en-GB"/>
        </w:rPr>
        <w:t xml:space="preserve"> </w:t>
      </w:r>
      <w:r w:rsidRPr="00B65BCB">
        <w:rPr>
          <w:rFonts w:asciiTheme="minorHAnsi" w:hAnsiTheme="minorHAnsi" w:cstheme="minorHAnsi"/>
          <w:b/>
          <w:lang w:val="en-GB"/>
        </w:rPr>
        <w:t>a me</w:t>
      </w:r>
      <w:r w:rsidR="001F4EC8" w:rsidRPr="00B65BCB">
        <w:rPr>
          <w:rFonts w:asciiTheme="minorHAnsi" w:hAnsiTheme="minorHAnsi" w:cstheme="minorHAnsi"/>
          <w:b/>
          <w:lang w:val="en-GB"/>
        </w:rPr>
        <w:t>m</w:t>
      </w:r>
      <w:r w:rsidRPr="00B65BCB">
        <w:rPr>
          <w:rFonts w:asciiTheme="minorHAnsi" w:hAnsiTheme="minorHAnsi" w:cstheme="minorHAnsi"/>
          <w:b/>
          <w:lang w:val="en-GB"/>
        </w:rPr>
        <w:t>ber of the public about a r</w:t>
      </w:r>
      <w:r w:rsidR="001F4EC8" w:rsidRPr="00B65BCB">
        <w:rPr>
          <w:rFonts w:asciiTheme="minorHAnsi" w:hAnsiTheme="minorHAnsi" w:cstheme="minorHAnsi"/>
          <w:b/>
          <w:lang w:val="en-GB"/>
        </w:rPr>
        <w:t>e</w:t>
      </w:r>
      <w:r w:rsidRPr="00B65BCB">
        <w:rPr>
          <w:rFonts w:asciiTheme="minorHAnsi" w:hAnsiTheme="minorHAnsi" w:cstheme="minorHAnsi"/>
          <w:b/>
          <w:lang w:val="en-GB"/>
        </w:rPr>
        <w:t xml:space="preserve">cent </w:t>
      </w:r>
      <w:r w:rsidR="001F4EC8" w:rsidRPr="00B65BCB">
        <w:rPr>
          <w:rFonts w:asciiTheme="minorHAnsi" w:hAnsiTheme="minorHAnsi" w:cstheme="minorHAnsi"/>
          <w:b/>
          <w:lang w:val="en-GB"/>
        </w:rPr>
        <w:t xml:space="preserve">railway </w:t>
      </w:r>
      <w:r w:rsidRPr="00B65BCB">
        <w:rPr>
          <w:rFonts w:asciiTheme="minorHAnsi" w:hAnsiTheme="minorHAnsi" w:cstheme="minorHAnsi"/>
          <w:b/>
          <w:lang w:val="en-GB"/>
        </w:rPr>
        <w:t>leve</w:t>
      </w:r>
      <w:r w:rsidR="001F4EC8" w:rsidRPr="00B65BCB">
        <w:rPr>
          <w:rFonts w:asciiTheme="minorHAnsi" w:hAnsiTheme="minorHAnsi" w:cstheme="minorHAnsi"/>
          <w:b/>
          <w:lang w:val="en-GB"/>
        </w:rPr>
        <w:t>l</w:t>
      </w:r>
      <w:r w:rsidRPr="00B65BCB">
        <w:rPr>
          <w:rFonts w:asciiTheme="minorHAnsi" w:hAnsiTheme="minorHAnsi" w:cstheme="minorHAnsi"/>
          <w:b/>
          <w:lang w:val="en-GB"/>
        </w:rPr>
        <w:t xml:space="preserve"> crossing safety issue.</w:t>
      </w:r>
    </w:p>
    <w:p w14:paraId="59CDE8C7" w14:textId="50A8D6F9" w:rsidR="00037FFA" w:rsidRPr="001F4EC8" w:rsidRDefault="001F4EC8" w:rsidP="002C0FBC">
      <w:pPr>
        <w:tabs>
          <w:tab w:val="left" w:pos="418"/>
        </w:tabs>
        <w:ind w:left="283"/>
        <w:rPr>
          <w:rFonts w:asciiTheme="minorHAnsi" w:hAnsiTheme="minorHAnsi" w:cstheme="minorHAnsi"/>
          <w:bCs/>
          <w:lang w:val="en-GB"/>
        </w:rPr>
      </w:pPr>
      <w:r w:rsidRPr="001F4EC8">
        <w:rPr>
          <w:rFonts w:asciiTheme="minorHAnsi" w:hAnsiTheme="minorHAnsi" w:cstheme="minorHAnsi"/>
          <w:bCs/>
          <w:lang w:val="en-GB"/>
        </w:rPr>
        <w:t xml:space="preserve">Members discussed the tree planning initiative offered by NNDC.  </w:t>
      </w:r>
      <w:r w:rsidR="00037FFA" w:rsidRPr="001F4EC8">
        <w:rPr>
          <w:rFonts w:asciiTheme="minorHAnsi" w:hAnsiTheme="minorHAnsi" w:cstheme="minorHAnsi"/>
          <w:bCs/>
          <w:lang w:val="en-GB"/>
        </w:rPr>
        <w:t>The Chai</w:t>
      </w:r>
      <w:r>
        <w:rPr>
          <w:rFonts w:asciiTheme="minorHAnsi" w:hAnsiTheme="minorHAnsi" w:cstheme="minorHAnsi"/>
          <w:bCs/>
          <w:lang w:val="en-GB"/>
        </w:rPr>
        <w:t>r</w:t>
      </w:r>
      <w:r w:rsidR="00037FFA" w:rsidRPr="001F4EC8">
        <w:rPr>
          <w:rFonts w:asciiTheme="minorHAnsi" w:hAnsiTheme="minorHAnsi" w:cstheme="minorHAnsi"/>
          <w:bCs/>
          <w:lang w:val="en-GB"/>
        </w:rPr>
        <w:t>man asked the Clerk if she could find out wh</w:t>
      </w:r>
      <w:r w:rsidRPr="001F4EC8">
        <w:rPr>
          <w:rFonts w:asciiTheme="minorHAnsi" w:hAnsiTheme="minorHAnsi" w:cstheme="minorHAnsi"/>
          <w:bCs/>
          <w:lang w:val="en-GB"/>
        </w:rPr>
        <w:t>e</w:t>
      </w:r>
      <w:r w:rsidR="00037FFA" w:rsidRPr="001F4EC8">
        <w:rPr>
          <w:rFonts w:asciiTheme="minorHAnsi" w:hAnsiTheme="minorHAnsi" w:cstheme="minorHAnsi"/>
          <w:bCs/>
          <w:lang w:val="en-GB"/>
        </w:rPr>
        <w:t>ther the scheme would b</w:t>
      </w:r>
      <w:r w:rsidRPr="001F4EC8">
        <w:rPr>
          <w:rFonts w:asciiTheme="minorHAnsi" w:hAnsiTheme="minorHAnsi" w:cstheme="minorHAnsi"/>
          <w:bCs/>
          <w:lang w:val="en-GB"/>
        </w:rPr>
        <w:t>e</w:t>
      </w:r>
      <w:r w:rsidR="00037FFA" w:rsidRPr="001F4EC8">
        <w:rPr>
          <w:rFonts w:asciiTheme="minorHAnsi" w:hAnsiTheme="minorHAnsi" w:cstheme="minorHAnsi"/>
          <w:bCs/>
          <w:lang w:val="en-GB"/>
        </w:rPr>
        <w:t xml:space="preserve"> suitable for the Sloley Common Land</w:t>
      </w:r>
    </w:p>
    <w:p w14:paraId="4E1D2F35" w14:textId="77777777" w:rsidR="001F4EC8" w:rsidRPr="008D6FB4" w:rsidRDefault="001F4EC8" w:rsidP="002C0FBC">
      <w:pPr>
        <w:tabs>
          <w:tab w:val="left" w:pos="418"/>
        </w:tabs>
        <w:ind w:left="283"/>
        <w:rPr>
          <w:rFonts w:asciiTheme="minorHAnsi" w:hAnsiTheme="minorHAnsi" w:cstheme="minorHAnsi"/>
          <w:b/>
          <w:lang w:val="en-GB"/>
        </w:rPr>
      </w:pPr>
    </w:p>
    <w:p w14:paraId="04151FBE" w14:textId="77777777" w:rsidR="001F1AAF" w:rsidRDefault="001F4EC8" w:rsidP="001F1AAF">
      <w:pPr>
        <w:pStyle w:val="ListParagraph"/>
        <w:tabs>
          <w:tab w:val="left" w:pos="418"/>
          <w:tab w:val="left" w:pos="468"/>
          <w:tab w:val="left" w:pos="806"/>
        </w:tabs>
        <w:ind w:left="17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11.</w:t>
      </w:r>
      <w:r w:rsidR="002C0FBC" w:rsidRPr="002C0FBC">
        <w:rPr>
          <w:rFonts w:asciiTheme="minorHAnsi" w:hAnsiTheme="minorHAnsi" w:cstheme="minorHAnsi"/>
          <w:b/>
          <w:lang w:val="en-GB"/>
        </w:rPr>
        <w:t>TO REPORT MATTERS THAT HAVE ARISEN SINCE THE PUBLICATION OF THE AGENDA</w:t>
      </w:r>
      <w:r w:rsidR="00037FFA">
        <w:rPr>
          <w:rFonts w:asciiTheme="minorHAnsi" w:hAnsiTheme="minorHAnsi" w:cstheme="minorHAnsi"/>
          <w:b/>
          <w:lang w:val="en-GB"/>
        </w:rPr>
        <w:t xml:space="preserve">  </w:t>
      </w:r>
      <w:r w:rsidR="00037FFA" w:rsidRPr="001F1AAF">
        <w:rPr>
          <w:rFonts w:asciiTheme="minorHAnsi" w:hAnsiTheme="minorHAnsi" w:cstheme="minorHAnsi"/>
          <w:bCs/>
          <w:lang w:val="en-GB"/>
        </w:rPr>
        <w:t>N</w:t>
      </w:r>
      <w:r w:rsidR="001F1AAF" w:rsidRPr="001F1AAF">
        <w:rPr>
          <w:rFonts w:asciiTheme="minorHAnsi" w:hAnsiTheme="minorHAnsi" w:cstheme="minorHAnsi"/>
          <w:bCs/>
          <w:lang w:val="en-GB"/>
        </w:rPr>
        <w:t>o</w:t>
      </w:r>
      <w:r w:rsidR="00037FFA" w:rsidRPr="001F1AAF">
        <w:rPr>
          <w:rFonts w:asciiTheme="minorHAnsi" w:hAnsiTheme="minorHAnsi" w:cstheme="minorHAnsi"/>
          <w:bCs/>
          <w:lang w:val="en-GB"/>
        </w:rPr>
        <w:t>ne</w:t>
      </w:r>
    </w:p>
    <w:p w14:paraId="023CF46F" w14:textId="784EABF9" w:rsidR="002C0FBC" w:rsidRPr="001F1AAF" w:rsidRDefault="001F1AAF" w:rsidP="001F1AAF">
      <w:pPr>
        <w:pStyle w:val="ListParagraph"/>
        <w:tabs>
          <w:tab w:val="left" w:pos="418"/>
          <w:tab w:val="left" w:pos="468"/>
          <w:tab w:val="left" w:pos="806"/>
        </w:tabs>
        <w:ind w:left="17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12 </w:t>
      </w:r>
      <w:r w:rsidR="002C0FBC" w:rsidRPr="001F1AAF">
        <w:rPr>
          <w:rFonts w:asciiTheme="minorHAnsi" w:hAnsiTheme="minorHAnsi" w:cstheme="minorHAnsi"/>
          <w:b/>
          <w:lang w:val="en-GB"/>
        </w:rPr>
        <w:t>MATTERS FOR THE NEXT</w:t>
      </w:r>
      <w:r w:rsidR="002C0FBC" w:rsidRPr="001F1AAF">
        <w:rPr>
          <w:rFonts w:asciiTheme="minorHAnsi" w:hAnsiTheme="minorHAnsi" w:cstheme="minorHAnsi"/>
          <w:lang w:val="en-GB"/>
        </w:rPr>
        <w:t xml:space="preserve"> </w:t>
      </w:r>
      <w:r w:rsidR="002C0FBC" w:rsidRPr="001F1AAF">
        <w:rPr>
          <w:rFonts w:asciiTheme="minorHAnsi" w:hAnsiTheme="minorHAnsi" w:cstheme="minorHAnsi"/>
          <w:b/>
          <w:lang w:val="en-GB"/>
        </w:rPr>
        <w:t>AGENDA</w:t>
      </w:r>
      <w:r w:rsidR="00037FFA" w:rsidRPr="001F1AAF">
        <w:rPr>
          <w:rFonts w:asciiTheme="minorHAnsi" w:hAnsiTheme="minorHAnsi" w:cstheme="minorHAnsi"/>
          <w:b/>
          <w:lang w:val="en-GB"/>
        </w:rPr>
        <w:t xml:space="preserve">  </w:t>
      </w:r>
      <w:r w:rsidR="00037FFA" w:rsidRPr="001F1AAF">
        <w:rPr>
          <w:rFonts w:asciiTheme="minorHAnsi" w:hAnsiTheme="minorHAnsi" w:cstheme="minorHAnsi"/>
          <w:bCs/>
          <w:lang w:val="en-GB"/>
        </w:rPr>
        <w:t>None</w:t>
      </w:r>
    </w:p>
    <w:p w14:paraId="54E83758" w14:textId="77777777" w:rsidR="001F1AAF" w:rsidRDefault="001F1AAF" w:rsidP="001F1AAF">
      <w:pPr>
        <w:tabs>
          <w:tab w:val="left" w:pos="418"/>
          <w:tab w:val="left" w:pos="468"/>
          <w:tab w:val="left" w:pos="806"/>
        </w:tabs>
        <w:ind w:left="170"/>
        <w:rPr>
          <w:rFonts w:asciiTheme="minorHAnsi" w:hAnsiTheme="minorHAnsi" w:cstheme="minorHAnsi"/>
          <w:b/>
          <w:lang w:val="en-GB"/>
        </w:rPr>
      </w:pPr>
    </w:p>
    <w:p w14:paraId="5F5E7610" w14:textId="0B8F2E46" w:rsidR="002C0FBC" w:rsidRDefault="001F1AAF" w:rsidP="001F1AAF">
      <w:pPr>
        <w:tabs>
          <w:tab w:val="left" w:pos="418"/>
          <w:tab w:val="left" w:pos="468"/>
          <w:tab w:val="left" w:pos="806"/>
        </w:tabs>
        <w:ind w:left="170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13. </w:t>
      </w:r>
      <w:r w:rsidR="002C0FBC" w:rsidRPr="001F1AAF">
        <w:rPr>
          <w:rFonts w:asciiTheme="minorHAnsi" w:hAnsiTheme="minorHAnsi" w:cstheme="minorHAnsi"/>
          <w:b/>
          <w:lang w:val="en-GB"/>
        </w:rPr>
        <w:t xml:space="preserve">DATE </w:t>
      </w:r>
      <w:smartTag w:uri="urn:schemas-microsoft-com:office:smarttags" w:element="stockticker">
        <w:r w:rsidR="002C0FBC" w:rsidRPr="001F1AAF">
          <w:rPr>
            <w:rFonts w:asciiTheme="minorHAnsi" w:hAnsiTheme="minorHAnsi" w:cstheme="minorHAnsi"/>
            <w:b/>
            <w:lang w:val="en-GB"/>
          </w:rPr>
          <w:t>AND</w:t>
        </w:r>
      </w:smartTag>
      <w:r w:rsidR="002C0FBC" w:rsidRPr="001F1AAF">
        <w:rPr>
          <w:rFonts w:asciiTheme="minorHAnsi" w:hAnsiTheme="minorHAnsi" w:cstheme="minorHAnsi"/>
          <w:b/>
          <w:lang w:val="en-GB"/>
        </w:rPr>
        <w:t xml:space="preserve"> TIME OF THE NEXT MEETING – 12</w:t>
      </w:r>
      <w:r w:rsidR="002C0FBC" w:rsidRPr="001F1AAF">
        <w:rPr>
          <w:rFonts w:asciiTheme="minorHAnsi" w:hAnsiTheme="minorHAnsi" w:cstheme="minorHAnsi"/>
          <w:b/>
          <w:vertAlign w:val="superscript"/>
          <w:lang w:val="en-GB"/>
        </w:rPr>
        <w:t>th</w:t>
      </w:r>
      <w:r w:rsidR="002C0FBC" w:rsidRPr="001F1AAF">
        <w:rPr>
          <w:rFonts w:asciiTheme="minorHAnsi" w:hAnsiTheme="minorHAnsi" w:cstheme="minorHAnsi"/>
          <w:b/>
          <w:lang w:val="en-GB"/>
        </w:rPr>
        <w:t xml:space="preserve"> March</w:t>
      </w:r>
      <w:r>
        <w:rPr>
          <w:rFonts w:asciiTheme="minorHAnsi" w:hAnsiTheme="minorHAnsi" w:cstheme="minorHAnsi"/>
          <w:b/>
          <w:lang w:val="en-GB"/>
        </w:rPr>
        <w:t xml:space="preserve"> 2020</w:t>
      </w:r>
    </w:p>
    <w:p w14:paraId="0EEEF957" w14:textId="00E04425" w:rsidR="001F1AAF" w:rsidRDefault="001F1AAF" w:rsidP="001F1AAF">
      <w:pPr>
        <w:tabs>
          <w:tab w:val="left" w:pos="418"/>
          <w:tab w:val="left" w:pos="468"/>
          <w:tab w:val="left" w:pos="806"/>
        </w:tabs>
        <w:ind w:left="170"/>
        <w:rPr>
          <w:rFonts w:asciiTheme="minorHAnsi" w:hAnsiTheme="minorHAnsi" w:cstheme="minorHAnsi"/>
          <w:b/>
          <w:lang w:val="en-GB"/>
        </w:rPr>
      </w:pPr>
    </w:p>
    <w:p w14:paraId="36A2E222" w14:textId="2C8FB50D" w:rsidR="001F1AAF" w:rsidRPr="00615E32" w:rsidRDefault="001F1AAF" w:rsidP="001F1AAF">
      <w:pPr>
        <w:tabs>
          <w:tab w:val="left" w:pos="418"/>
          <w:tab w:val="left" w:pos="468"/>
          <w:tab w:val="left" w:pos="806"/>
        </w:tabs>
        <w:ind w:left="17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14.  T</w:t>
      </w:r>
      <w:r w:rsidR="00615E32">
        <w:rPr>
          <w:rFonts w:asciiTheme="minorHAnsi" w:hAnsiTheme="minorHAnsi" w:cstheme="minorHAnsi"/>
          <w:b/>
          <w:lang w:val="en-GB"/>
        </w:rPr>
        <w:t xml:space="preserve">O CLOSE THE MEETING.  </w:t>
      </w:r>
      <w:r w:rsidR="00615E32" w:rsidRPr="00615E32">
        <w:rPr>
          <w:rFonts w:asciiTheme="minorHAnsi" w:hAnsiTheme="minorHAnsi" w:cstheme="minorHAnsi"/>
          <w:bCs/>
          <w:lang w:val="en-GB"/>
        </w:rPr>
        <w:t>There being no further business</w:t>
      </w:r>
      <w:r w:rsidR="00615E32">
        <w:rPr>
          <w:rFonts w:asciiTheme="minorHAnsi" w:hAnsiTheme="minorHAnsi" w:cstheme="minorHAnsi"/>
          <w:bCs/>
          <w:lang w:val="en-GB"/>
        </w:rPr>
        <w:t xml:space="preserve"> </w:t>
      </w:r>
    </w:p>
    <w:p w14:paraId="5B0B3EED" w14:textId="77777777" w:rsidR="0050655C" w:rsidRDefault="0050655C" w:rsidP="00037FFA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</w:p>
    <w:p w14:paraId="392DB35E" w14:textId="366925FF" w:rsidR="00907AC2" w:rsidRPr="0050655C" w:rsidRDefault="00037FFA" w:rsidP="0050655C">
      <w:pPr>
        <w:tabs>
          <w:tab w:val="left" w:pos="418"/>
          <w:tab w:val="left" w:pos="468"/>
          <w:tab w:val="left" w:pos="806"/>
        </w:tabs>
        <w:ind w:left="17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15</w:t>
      </w:r>
      <w:r w:rsidR="0050655C">
        <w:rPr>
          <w:rFonts w:asciiTheme="minorHAnsi" w:hAnsiTheme="minorHAnsi" w:cstheme="minorHAnsi"/>
          <w:b/>
          <w:lang w:val="en-GB"/>
        </w:rPr>
        <w:t>.</w:t>
      </w:r>
      <w:r w:rsidR="0050655C">
        <w:rPr>
          <w:rFonts w:asciiTheme="minorHAnsi" w:hAnsiTheme="minorHAnsi" w:cstheme="minorHAnsi"/>
          <w:b/>
          <w:lang w:val="en-GB"/>
        </w:rPr>
        <w:tab/>
      </w:r>
      <w:r w:rsidR="006F532F" w:rsidRPr="00A037EB">
        <w:rPr>
          <w:rFonts w:asciiTheme="minorHAnsi" w:hAnsiTheme="minorHAnsi" w:cstheme="minorHAnsi"/>
          <w:b/>
          <w:lang w:val="en-GB"/>
        </w:rPr>
        <w:t>TO CLOSE THE MEETING</w:t>
      </w:r>
      <w:r w:rsidR="0067483C" w:rsidRPr="00A037EB">
        <w:rPr>
          <w:rFonts w:asciiTheme="minorHAnsi" w:hAnsiTheme="minorHAnsi" w:cstheme="minorHAnsi"/>
          <w:b/>
          <w:lang w:val="en-GB"/>
        </w:rPr>
        <w:t xml:space="preserve">.  </w:t>
      </w:r>
      <w:r w:rsidR="0067483C" w:rsidRPr="0050655C">
        <w:rPr>
          <w:rFonts w:asciiTheme="minorHAnsi" w:hAnsiTheme="minorHAnsi" w:cstheme="minorHAnsi"/>
          <w:bCs/>
          <w:lang w:val="en-GB"/>
        </w:rPr>
        <w:t xml:space="preserve">There being no further business the Chairman closed the meeting at </w:t>
      </w:r>
      <w:r w:rsidRPr="0050655C">
        <w:rPr>
          <w:rFonts w:asciiTheme="minorHAnsi" w:hAnsiTheme="minorHAnsi" w:cstheme="minorHAnsi"/>
          <w:bCs/>
          <w:lang w:val="en-GB"/>
        </w:rPr>
        <w:t>8</w:t>
      </w:r>
      <w:r w:rsidR="0067483C" w:rsidRPr="0050655C">
        <w:rPr>
          <w:rFonts w:asciiTheme="minorHAnsi" w:hAnsiTheme="minorHAnsi" w:cstheme="minorHAnsi"/>
          <w:bCs/>
          <w:lang w:val="en-GB"/>
        </w:rPr>
        <w:t>.10pm.</w:t>
      </w:r>
    </w:p>
    <w:sectPr w:rsidR="00907AC2" w:rsidRPr="0050655C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57691" w14:textId="77777777" w:rsidR="00DE263A" w:rsidRDefault="00DE263A" w:rsidP="006F532F">
      <w:r>
        <w:separator/>
      </w:r>
    </w:p>
  </w:endnote>
  <w:endnote w:type="continuationSeparator" w:id="0">
    <w:p w14:paraId="2C3479BE" w14:textId="77777777" w:rsidR="00DE263A" w:rsidRDefault="00DE263A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EFC5" w14:textId="3121A0E6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01263 8</w:t>
    </w:r>
    <w:r w:rsidR="0092003B">
      <w:rPr>
        <w:rFonts w:asciiTheme="minorHAnsi" w:hAnsiTheme="minorHAnsi" w:cstheme="minorHAnsi"/>
      </w:rPr>
      <w:t>3</w:t>
    </w:r>
    <w:r w:rsidR="00F2361C" w:rsidRPr="00F2361C">
      <w:rPr>
        <w:rFonts w:asciiTheme="minorHAnsi" w:hAnsiTheme="minorHAnsi" w:cstheme="minorHAnsi"/>
      </w:rPr>
      <w:t>7119</w:t>
    </w:r>
    <w:r w:rsidRPr="00F2361C">
      <w:rPr>
        <w:rFonts w:asciiTheme="minorHAnsi" w:hAnsiTheme="minorHAnsi" w:cstheme="minorHAnsi"/>
      </w:rPr>
      <w:t xml:space="preserve">   email: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6F6B6" w14:textId="77777777" w:rsidR="00DE263A" w:rsidRDefault="00DE263A" w:rsidP="006F532F">
      <w:r>
        <w:separator/>
      </w:r>
    </w:p>
  </w:footnote>
  <w:footnote w:type="continuationSeparator" w:id="0">
    <w:p w14:paraId="375EC945" w14:textId="77777777" w:rsidR="00DE263A" w:rsidRDefault="00DE263A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B0DCA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0"/>
  </w:num>
  <w:num w:numId="5">
    <w:abstractNumId w:val="19"/>
  </w:num>
  <w:num w:numId="6">
    <w:abstractNumId w:val="15"/>
  </w:num>
  <w:num w:numId="7">
    <w:abstractNumId w:val="11"/>
  </w:num>
  <w:num w:numId="8">
    <w:abstractNumId w:val="4"/>
  </w:num>
  <w:num w:numId="9">
    <w:abstractNumId w:val="17"/>
  </w:num>
  <w:num w:numId="10">
    <w:abstractNumId w:val="3"/>
  </w:num>
  <w:num w:numId="11">
    <w:abstractNumId w:val="14"/>
  </w:num>
  <w:num w:numId="12">
    <w:abstractNumId w:val="5"/>
  </w:num>
  <w:num w:numId="13">
    <w:abstractNumId w:val="0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2"/>
  </w:num>
  <w:num w:numId="19">
    <w:abstractNumId w:val="7"/>
  </w:num>
  <w:num w:numId="20">
    <w:abstractNumId w:val="1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1B6A"/>
    <w:rsid w:val="00013C69"/>
    <w:rsid w:val="00014F44"/>
    <w:rsid w:val="00017FC4"/>
    <w:rsid w:val="0002535C"/>
    <w:rsid w:val="00030CD3"/>
    <w:rsid w:val="00037FFA"/>
    <w:rsid w:val="00050AFF"/>
    <w:rsid w:val="00062A01"/>
    <w:rsid w:val="00072C3F"/>
    <w:rsid w:val="00076D6F"/>
    <w:rsid w:val="00080CE2"/>
    <w:rsid w:val="000837E8"/>
    <w:rsid w:val="0009264C"/>
    <w:rsid w:val="00096563"/>
    <w:rsid w:val="00096571"/>
    <w:rsid w:val="000A0808"/>
    <w:rsid w:val="000B1E3A"/>
    <w:rsid w:val="000E44C6"/>
    <w:rsid w:val="000E5A83"/>
    <w:rsid w:val="000F5F52"/>
    <w:rsid w:val="00100A31"/>
    <w:rsid w:val="00104B10"/>
    <w:rsid w:val="00106D41"/>
    <w:rsid w:val="00106FC5"/>
    <w:rsid w:val="00110476"/>
    <w:rsid w:val="00115FD4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6EF8"/>
    <w:rsid w:val="001E77DB"/>
    <w:rsid w:val="001F1AAF"/>
    <w:rsid w:val="001F4EC8"/>
    <w:rsid w:val="001F7B8C"/>
    <w:rsid w:val="00201A4B"/>
    <w:rsid w:val="002047D5"/>
    <w:rsid w:val="00215BED"/>
    <w:rsid w:val="002164C9"/>
    <w:rsid w:val="00226106"/>
    <w:rsid w:val="00226304"/>
    <w:rsid w:val="002372E2"/>
    <w:rsid w:val="0024073C"/>
    <w:rsid w:val="00245DC2"/>
    <w:rsid w:val="002510FA"/>
    <w:rsid w:val="002559A0"/>
    <w:rsid w:val="002611AA"/>
    <w:rsid w:val="00261AFB"/>
    <w:rsid w:val="00264522"/>
    <w:rsid w:val="0027136A"/>
    <w:rsid w:val="002729ED"/>
    <w:rsid w:val="00274887"/>
    <w:rsid w:val="0027495D"/>
    <w:rsid w:val="00275E9D"/>
    <w:rsid w:val="00275F27"/>
    <w:rsid w:val="00276C9D"/>
    <w:rsid w:val="002927F7"/>
    <w:rsid w:val="002A5689"/>
    <w:rsid w:val="002B60E8"/>
    <w:rsid w:val="002B6291"/>
    <w:rsid w:val="002C0FBC"/>
    <w:rsid w:val="002C22C2"/>
    <w:rsid w:val="002C74D2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60FD1"/>
    <w:rsid w:val="00374734"/>
    <w:rsid w:val="00375F5F"/>
    <w:rsid w:val="00376EF3"/>
    <w:rsid w:val="00377F07"/>
    <w:rsid w:val="00384A3E"/>
    <w:rsid w:val="00391E88"/>
    <w:rsid w:val="003A0C44"/>
    <w:rsid w:val="003B590B"/>
    <w:rsid w:val="003C09CA"/>
    <w:rsid w:val="003C4C11"/>
    <w:rsid w:val="003D0C88"/>
    <w:rsid w:val="003D204A"/>
    <w:rsid w:val="003E56C8"/>
    <w:rsid w:val="00403CE0"/>
    <w:rsid w:val="00403F40"/>
    <w:rsid w:val="00404C92"/>
    <w:rsid w:val="00412D5E"/>
    <w:rsid w:val="00422198"/>
    <w:rsid w:val="00423CC5"/>
    <w:rsid w:val="004374F7"/>
    <w:rsid w:val="0044399D"/>
    <w:rsid w:val="00445E02"/>
    <w:rsid w:val="0046004E"/>
    <w:rsid w:val="00463C26"/>
    <w:rsid w:val="00466FB9"/>
    <w:rsid w:val="00470F66"/>
    <w:rsid w:val="0047495A"/>
    <w:rsid w:val="0048002C"/>
    <w:rsid w:val="0048246A"/>
    <w:rsid w:val="00490355"/>
    <w:rsid w:val="00491CF8"/>
    <w:rsid w:val="004A08A8"/>
    <w:rsid w:val="004A16ED"/>
    <w:rsid w:val="004B1F7A"/>
    <w:rsid w:val="004B6DC6"/>
    <w:rsid w:val="004D66E1"/>
    <w:rsid w:val="004D7723"/>
    <w:rsid w:val="004E03C3"/>
    <w:rsid w:val="004F72E1"/>
    <w:rsid w:val="004F7329"/>
    <w:rsid w:val="00501597"/>
    <w:rsid w:val="0050655C"/>
    <w:rsid w:val="00516BD3"/>
    <w:rsid w:val="0052010C"/>
    <w:rsid w:val="005201D0"/>
    <w:rsid w:val="00523B79"/>
    <w:rsid w:val="00537674"/>
    <w:rsid w:val="00540A75"/>
    <w:rsid w:val="0054533C"/>
    <w:rsid w:val="00547981"/>
    <w:rsid w:val="0057090A"/>
    <w:rsid w:val="00571490"/>
    <w:rsid w:val="00575705"/>
    <w:rsid w:val="00593671"/>
    <w:rsid w:val="005948E6"/>
    <w:rsid w:val="005A004C"/>
    <w:rsid w:val="005B6F1A"/>
    <w:rsid w:val="005D0D29"/>
    <w:rsid w:val="005D636E"/>
    <w:rsid w:val="005E115C"/>
    <w:rsid w:val="005E2652"/>
    <w:rsid w:val="005E5B64"/>
    <w:rsid w:val="005F50DC"/>
    <w:rsid w:val="0060043A"/>
    <w:rsid w:val="006036AF"/>
    <w:rsid w:val="0061033D"/>
    <w:rsid w:val="00615E32"/>
    <w:rsid w:val="00624F58"/>
    <w:rsid w:val="00632B78"/>
    <w:rsid w:val="006334D1"/>
    <w:rsid w:val="00643F70"/>
    <w:rsid w:val="00645F69"/>
    <w:rsid w:val="006604DF"/>
    <w:rsid w:val="00660FBC"/>
    <w:rsid w:val="00664B36"/>
    <w:rsid w:val="00672B8A"/>
    <w:rsid w:val="0067483C"/>
    <w:rsid w:val="0068457D"/>
    <w:rsid w:val="0068643C"/>
    <w:rsid w:val="00691538"/>
    <w:rsid w:val="00692D57"/>
    <w:rsid w:val="00696B30"/>
    <w:rsid w:val="006A0A11"/>
    <w:rsid w:val="006A358D"/>
    <w:rsid w:val="006A6133"/>
    <w:rsid w:val="006A62ED"/>
    <w:rsid w:val="006B1E0A"/>
    <w:rsid w:val="006C0266"/>
    <w:rsid w:val="006D04C8"/>
    <w:rsid w:val="006E0A5C"/>
    <w:rsid w:val="006E212A"/>
    <w:rsid w:val="006E3A30"/>
    <w:rsid w:val="006E3A4A"/>
    <w:rsid w:val="006E6D66"/>
    <w:rsid w:val="006F0018"/>
    <w:rsid w:val="006F532F"/>
    <w:rsid w:val="00704C09"/>
    <w:rsid w:val="00705471"/>
    <w:rsid w:val="00714466"/>
    <w:rsid w:val="0072184F"/>
    <w:rsid w:val="00725356"/>
    <w:rsid w:val="00730525"/>
    <w:rsid w:val="0073641F"/>
    <w:rsid w:val="0073649F"/>
    <w:rsid w:val="007413FE"/>
    <w:rsid w:val="0074622B"/>
    <w:rsid w:val="007507A4"/>
    <w:rsid w:val="007614A6"/>
    <w:rsid w:val="00763034"/>
    <w:rsid w:val="00771D0B"/>
    <w:rsid w:val="007735BA"/>
    <w:rsid w:val="00775FCB"/>
    <w:rsid w:val="007810F3"/>
    <w:rsid w:val="007936C1"/>
    <w:rsid w:val="00795631"/>
    <w:rsid w:val="007A3683"/>
    <w:rsid w:val="007A4D20"/>
    <w:rsid w:val="007A6D66"/>
    <w:rsid w:val="007B2B4D"/>
    <w:rsid w:val="007C54C5"/>
    <w:rsid w:val="00801D2E"/>
    <w:rsid w:val="008023BC"/>
    <w:rsid w:val="00802AD6"/>
    <w:rsid w:val="00806ADB"/>
    <w:rsid w:val="00807EC2"/>
    <w:rsid w:val="00812E33"/>
    <w:rsid w:val="00816C1B"/>
    <w:rsid w:val="00822167"/>
    <w:rsid w:val="00830089"/>
    <w:rsid w:val="00831E91"/>
    <w:rsid w:val="00834768"/>
    <w:rsid w:val="0084660C"/>
    <w:rsid w:val="00846760"/>
    <w:rsid w:val="00850A9E"/>
    <w:rsid w:val="00854E9F"/>
    <w:rsid w:val="00857089"/>
    <w:rsid w:val="00872BB1"/>
    <w:rsid w:val="00873242"/>
    <w:rsid w:val="00877E56"/>
    <w:rsid w:val="00877F5E"/>
    <w:rsid w:val="00882855"/>
    <w:rsid w:val="00894E6B"/>
    <w:rsid w:val="008976C9"/>
    <w:rsid w:val="008A4636"/>
    <w:rsid w:val="008A4F86"/>
    <w:rsid w:val="008B70BC"/>
    <w:rsid w:val="008C460F"/>
    <w:rsid w:val="008C6011"/>
    <w:rsid w:val="008C612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39FB"/>
    <w:rsid w:val="00925FA0"/>
    <w:rsid w:val="0092739A"/>
    <w:rsid w:val="00930610"/>
    <w:rsid w:val="00937CE1"/>
    <w:rsid w:val="009427A4"/>
    <w:rsid w:val="00954CFC"/>
    <w:rsid w:val="00957174"/>
    <w:rsid w:val="0096498E"/>
    <w:rsid w:val="00964A1B"/>
    <w:rsid w:val="00966886"/>
    <w:rsid w:val="00970149"/>
    <w:rsid w:val="009721BB"/>
    <w:rsid w:val="00983D04"/>
    <w:rsid w:val="0098611E"/>
    <w:rsid w:val="00986D85"/>
    <w:rsid w:val="009901BB"/>
    <w:rsid w:val="009B51B7"/>
    <w:rsid w:val="009C0B21"/>
    <w:rsid w:val="009C5BBF"/>
    <w:rsid w:val="009C77F4"/>
    <w:rsid w:val="009D5F9E"/>
    <w:rsid w:val="009E4D71"/>
    <w:rsid w:val="009F06D7"/>
    <w:rsid w:val="009F44A6"/>
    <w:rsid w:val="00A037EB"/>
    <w:rsid w:val="00A109F8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A3D39"/>
    <w:rsid w:val="00AA7191"/>
    <w:rsid w:val="00AB3F28"/>
    <w:rsid w:val="00AB4627"/>
    <w:rsid w:val="00AC539E"/>
    <w:rsid w:val="00AC6E86"/>
    <w:rsid w:val="00AE7D1D"/>
    <w:rsid w:val="00AF05AC"/>
    <w:rsid w:val="00AF6D7B"/>
    <w:rsid w:val="00B10FBB"/>
    <w:rsid w:val="00B12153"/>
    <w:rsid w:val="00B146D3"/>
    <w:rsid w:val="00B154E3"/>
    <w:rsid w:val="00B31E6B"/>
    <w:rsid w:val="00B4055A"/>
    <w:rsid w:val="00B50696"/>
    <w:rsid w:val="00B63C97"/>
    <w:rsid w:val="00B64700"/>
    <w:rsid w:val="00B65BCB"/>
    <w:rsid w:val="00B66F3D"/>
    <w:rsid w:val="00B71BBA"/>
    <w:rsid w:val="00B73D6A"/>
    <w:rsid w:val="00B863D7"/>
    <w:rsid w:val="00B92E24"/>
    <w:rsid w:val="00BA51B5"/>
    <w:rsid w:val="00BA60EC"/>
    <w:rsid w:val="00BA7875"/>
    <w:rsid w:val="00BC66CD"/>
    <w:rsid w:val="00BD3030"/>
    <w:rsid w:val="00BD517B"/>
    <w:rsid w:val="00C00467"/>
    <w:rsid w:val="00C004D7"/>
    <w:rsid w:val="00C019D3"/>
    <w:rsid w:val="00C02B93"/>
    <w:rsid w:val="00C03828"/>
    <w:rsid w:val="00C03C5D"/>
    <w:rsid w:val="00C04CDD"/>
    <w:rsid w:val="00C0582F"/>
    <w:rsid w:val="00C12B88"/>
    <w:rsid w:val="00C15898"/>
    <w:rsid w:val="00C204B4"/>
    <w:rsid w:val="00C2731E"/>
    <w:rsid w:val="00C370A8"/>
    <w:rsid w:val="00C4333D"/>
    <w:rsid w:val="00C55BA5"/>
    <w:rsid w:val="00C70D22"/>
    <w:rsid w:val="00C71A99"/>
    <w:rsid w:val="00C71B2F"/>
    <w:rsid w:val="00C72B32"/>
    <w:rsid w:val="00C73D3C"/>
    <w:rsid w:val="00C82CE6"/>
    <w:rsid w:val="00CA0201"/>
    <w:rsid w:val="00CA2800"/>
    <w:rsid w:val="00CB370D"/>
    <w:rsid w:val="00CB67F6"/>
    <w:rsid w:val="00CC3A93"/>
    <w:rsid w:val="00CC3AEC"/>
    <w:rsid w:val="00CC7333"/>
    <w:rsid w:val="00CC7F87"/>
    <w:rsid w:val="00CD0C4E"/>
    <w:rsid w:val="00CF7647"/>
    <w:rsid w:val="00D01E35"/>
    <w:rsid w:val="00D14A29"/>
    <w:rsid w:val="00D26621"/>
    <w:rsid w:val="00D31417"/>
    <w:rsid w:val="00D32800"/>
    <w:rsid w:val="00D34049"/>
    <w:rsid w:val="00D3615F"/>
    <w:rsid w:val="00D4586F"/>
    <w:rsid w:val="00D535DE"/>
    <w:rsid w:val="00D571DD"/>
    <w:rsid w:val="00D64E30"/>
    <w:rsid w:val="00D70F9B"/>
    <w:rsid w:val="00D716DD"/>
    <w:rsid w:val="00D92F1C"/>
    <w:rsid w:val="00D97954"/>
    <w:rsid w:val="00DA075B"/>
    <w:rsid w:val="00DA6030"/>
    <w:rsid w:val="00DB4413"/>
    <w:rsid w:val="00DC2263"/>
    <w:rsid w:val="00DD30CC"/>
    <w:rsid w:val="00DE1125"/>
    <w:rsid w:val="00DE1263"/>
    <w:rsid w:val="00DE263A"/>
    <w:rsid w:val="00E03AF2"/>
    <w:rsid w:val="00E07EC3"/>
    <w:rsid w:val="00E22576"/>
    <w:rsid w:val="00E323D3"/>
    <w:rsid w:val="00E36C5B"/>
    <w:rsid w:val="00E375C0"/>
    <w:rsid w:val="00E4077E"/>
    <w:rsid w:val="00E44D6B"/>
    <w:rsid w:val="00E56A3A"/>
    <w:rsid w:val="00E573E5"/>
    <w:rsid w:val="00E5744E"/>
    <w:rsid w:val="00E578EC"/>
    <w:rsid w:val="00E62F93"/>
    <w:rsid w:val="00E65732"/>
    <w:rsid w:val="00E70D22"/>
    <w:rsid w:val="00E7156A"/>
    <w:rsid w:val="00E71D3A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F041AC"/>
    <w:rsid w:val="00F05AAE"/>
    <w:rsid w:val="00F13EA1"/>
    <w:rsid w:val="00F159F4"/>
    <w:rsid w:val="00F20BD7"/>
    <w:rsid w:val="00F2361C"/>
    <w:rsid w:val="00F26B1F"/>
    <w:rsid w:val="00F4017C"/>
    <w:rsid w:val="00F41E99"/>
    <w:rsid w:val="00F4771A"/>
    <w:rsid w:val="00F5768E"/>
    <w:rsid w:val="00F62860"/>
    <w:rsid w:val="00F62BDE"/>
    <w:rsid w:val="00F6474C"/>
    <w:rsid w:val="00F664B4"/>
    <w:rsid w:val="00F71042"/>
    <w:rsid w:val="00F716EC"/>
    <w:rsid w:val="00F92558"/>
    <w:rsid w:val="00F9353F"/>
    <w:rsid w:val="00FA1BC1"/>
    <w:rsid w:val="00FB6495"/>
    <w:rsid w:val="00FC17E4"/>
    <w:rsid w:val="00FC5342"/>
    <w:rsid w:val="00FD606D"/>
    <w:rsid w:val="00FD6CC0"/>
    <w:rsid w:val="00FE08BA"/>
    <w:rsid w:val="00FE108B"/>
    <w:rsid w:val="00FE30D4"/>
    <w:rsid w:val="00FE4CB6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</cp:lastModifiedBy>
  <cp:revision>4</cp:revision>
  <cp:lastPrinted>2019-12-12T09:47:00Z</cp:lastPrinted>
  <dcterms:created xsi:type="dcterms:W3CDTF">2020-01-30T12:35:00Z</dcterms:created>
  <dcterms:modified xsi:type="dcterms:W3CDTF">2020-02-04T18:36:00Z</dcterms:modified>
</cp:coreProperties>
</file>