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489F9" w14:textId="5C86656E" w:rsidR="00422198" w:rsidRDefault="00C71B2F" w:rsidP="007C54C5">
      <w:pPr>
        <w:tabs>
          <w:tab w:val="left" w:pos="468"/>
          <w:tab w:val="left" w:pos="806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3E1D01" w14:textId="77777777" w:rsidR="00ED5D7F" w:rsidRPr="0048002C" w:rsidRDefault="00AF05AC" w:rsidP="007C54C5">
      <w:pPr>
        <w:tabs>
          <w:tab w:val="left" w:pos="468"/>
          <w:tab w:val="left" w:pos="806"/>
        </w:tabs>
        <w:jc w:val="center"/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</w:pPr>
      <w:r w:rsidRPr="0048002C"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  <w:t>SLOLEY PARISH COUNCIL</w:t>
      </w:r>
    </w:p>
    <w:p w14:paraId="58EB7977" w14:textId="08A6F7CA" w:rsidR="00B92E24" w:rsidRDefault="004E3981" w:rsidP="007C54C5">
      <w:pPr>
        <w:tabs>
          <w:tab w:val="left" w:pos="468"/>
          <w:tab w:val="left" w:pos="806"/>
        </w:tabs>
        <w:jc w:val="center"/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</w:pPr>
      <w:r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  <w:t xml:space="preserve">REMOTE </w:t>
      </w:r>
      <w:r w:rsidR="0019376E"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  <w:t>Meeting</w:t>
      </w:r>
    </w:p>
    <w:p w14:paraId="11D39E8A" w14:textId="34127669" w:rsidR="0019376E" w:rsidRPr="0048002C" w:rsidRDefault="0019376E" w:rsidP="007C54C5">
      <w:pPr>
        <w:tabs>
          <w:tab w:val="left" w:pos="468"/>
          <w:tab w:val="left" w:pos="806"/>
        </w:tabs>
        <w:jc w:val="center"/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</w:pPr>
      <w:r>
        <w:rPr>
          <w:rFonts w:ascii="Arial" w:hAnsi="Arial" w:cs="Arial"/>
          <w:b/>
          <w:color w:val="538135" w:themeColor="accent6" w:themeShade="BF"/>
          <w:sz w:val="28"/>
          <w:szCs w:val="28"/>
          <w:lang w:val="en-GB"/>
        </w:rPr>
        <w:t>Minutes</w:t>
      </w:r>
    </w:p>
    <w:p w14:paraId="2D89DBDC" w14:textId="063A93FD" w:rsidR="0019376E" w:rsidRDefault="00610CEA" w:rsidP="0019376E">
      <w:pPr>
        <w:tabs>
          <w:tab w:val="left" w:pos="468"/>
          <w:tab w:val="left" w:pos="80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</w:t>
      </w:r>
      <w:r w:rsidR="002C0FBC" w:rsidRPr="002C0FBC">
        <w:rPr>
          <w:rFonts w:ascii="Arial" w:hAnsi="Arial" w:cs="Arial"/>
          <w:b/>
          <w:vertAlign w:val="superscript"/>
        </w:rPr>
        <w:t>th</w:t>
      </w:r>
      <w:r w:rsidR="002C0FB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September</w:t>
      </w:r>
      <w:r w:rsidR="002C0FBC">
        <w:rPr>
          <w:rFonts w:ascii="Arial" w:hAnsi="Arial" w:cs="Arial"/>
          <w:b/>
        </w:rPr>
        <w:t xml:space="preserve"> 2020</w:t>
      </w:r>
    </w:p>
    <w:p w14:paraId="2FF581BC" w14:textId="77777777" w:rsidR="0019376E" w:rsidRDefault="0019376E" w:rsidP="0019376E">
      <w:pPr>
        <w:tabs>
          <w:tab w:val="left" w:pos="468"/>
          <w:tab w:val="left" w:pos="806"/>
        </w:tabs>
        <w:jc w:val="center"/>
        <w:rPr>
          <w:rFonts w:ascii="Arial" w:hAnsi="Arial" w:cs="Arial"/>
          <w:b/>
        </w:rPr>
      </w:pPr>
    </w:p>
    <w:p w14:paraId="1E1580D6" w14:textId="1CC440C5" w:rsidR="0019376E" w:rsidRDefault="00C71A99" w:rsidP="0019376E">
      <w:pPr>
        <w:tabs>
          <w:tab w:val="left" w:pos="468"/>
          <w:tab w:val="left" w:pos="806"/>
        </w:tabs>
        <w:jc w:val="center"/>
        <w:rPr>
          <w:rFonts w:ascii="Calibri" w:hAnsi="Calibri" w:cs="Calibri"/>
          <w:b/>
          <w:color w:val="538135" w:themeColor="accent6" w:themeShade="BF"/>
          <w:sz w:val="32"/>
          <w:szCs w:val="32"/>
        </w:rPr>
      </w:pPr>
      <w:r w:rsidRPr="00215BED">
        <w:rPr>
          <w:rFonts w:ascii="Arial" w:hAnsi="Arial" w:cs="Arial"/>
          <w:b/>
        </w:rPr>
        <w:t xml:space="preserve"> </w:t>
      </w:r>
      <w:r w:rsidR="0019376E" w:rsidRPr="009858F4">
        <w:rPr>
          <w:rFonts w:ascii="Calibri" w:hAnsi="Calibri" w:cs="Calibri"/>
          <w:b/>
          <w:color w:val="538135" w:themeColor="accent6" w:themeShade="BF"/>
          <w:sz w:val="32"/>
          <w:szCs w:val="32"/>
        </w:rPr>
        <w:t>sloleypc.wixsite.com/sloleypc</w:t>
      </w:r>
    </w:p>
    <w:p w14:paraId="5C9FBCB8" w14:textId="39FC4B96" w:rsidR="00DB4413" w:rsidRDefault="00DB4413" w:rsidP="00B92E24">
      <w:pPr>
        <w:tabs>
          <w:tab w:val="left" w:pos="468"/>
          <w:tab w:val="left" w:pos="806"/>
        </w:tabs>
        <w:jc w:val="center"/>
        <w:rPr>
          <w:rFonts w:ascii="Arial" w:hAnsi="Arial" w:cs="Arial"/>
          <w:b/>
        </w:rPr>
      </w:pPr>
    </w:p>
    <w:p w14:paraId="77D905D2" w14:textId="47F5FDD6" w:rsidR="004E3981" w:rsidRDefault="0019376E" w:rsidP="0019376E">
      <w:pPr>
        <w:tabs>
          <w:tab w:val="left" w:pos="468"/>
          <w:tab w:val="left" w:pos="806"/>
        </w:tabs>
        <w:jc w:val="center"/>
        <w:rPr>
          <w:rFonts w:ascii="Calibri" w:hAnsi="Calibri" w:cs="Calibri"/>
          <w:bCs/>
        </w:rPr>
      </w:pPr>
      <w:r w:rsidRPr="00AA348E">
        <w:rPr>
          <w:rFonts w:ascii="Calibri" w:hAnsi="Calibri" w:cs="Calibri"/>
          <w:bCs/>
        </w:rPr>
        <w:t>Attendees</w:t>
      </w:r>
      <w:r>
        <w:rPr>
          <w:rFonts w:ascii="Calibri" w:hAnsi="Calibri" w:cs="Calibri"/>
          <w:bCs/>
        </w:rPr>
        <w:t>: Cllrs, M Stringer (Chairman)  Cllr Bosdet (Vice-Chairman), Cllr Rumsby, C</w:t>
      </w:r>
      <w:r w:rsidR="002C0FBC">
        <w:rPr>
          <w:rFonts w:ascii="Calibri" w:hAnsi="Calibri" w:cs="Calibri"/>
          <w:bCs/>
        </w:rPr>
        <w:t>llr Rose</w:t>
      </w:r>
      <w:r w:rsidR="004E3981">
        <w:rPr>
          <w:rFonts w:ascii="Calibri" w:hAnsi="Calibri" w:cs="Calibri"/>
          <w:bCs/>
        </w:rPr>
        <w:t>, Cllr Postle</w:t>
      </w:r>
      <w:r w:rsidR="00610CEA">
        <w:rPr>
          <w:rFonts w:ascii="Calibri" w:hAnsi="Calibri" w:cs="Calibri"/>
          <w:bCs/>
        </w:rPr>
        <w:t>, Cllr Sowerby Wray</w:t>
      </w:r>
    </w:p>
    <w:p w14:paraId="072E882E" w14:textId="310E3A38" w:rsidR="00610CEA" w:rsidRDefault="0019376E" w:rsidP="0019376E">
      <w:pPr>
        <w:tabs>
          <w:tab w:val="left" w:pos="468"/>
          <w:tab w:val="left" w:pos="806"/>
        </w:tabs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 w:rsidR="001F4EC8">
        <w:rPr>
          <w:rFonts w:ascii="Calibri" w:hAnsi="Calibri" w:cs="Calibri"/>
          <w:bCs/>
        </w:rPr>
        <w:t xml:space="preserve">In attendance: </w:t>
      </w:r>
      <w:r>
        <w:rPr>
          <w:rFonts w:ascii="Calibri" w:hAnsi="Calibri" w:cs="Calibri"/>
          <w:bCs/>
        </w:rPr>
        <w:t xml:space="preserve">The Clerk, Patsy Adams </w:t>
      </w:r>
      <w:r w:rsidR="00610CEA">
        <w:rPr>
          <w:rFonts w:ascii="Calibri" w:hAnsi="Calibri" w:cs="Calibri"/>
          <w:bCs/>
        </w:rPr>
        <w:t>and County/District Councillor Nigel Dixon</w:t>
      </w:r>
    </w:p>
    <w:p w14:paraId="1B445E8D" w14:textId="5486E519" w:rsidR="0019376E" w:rsidRDefault="001F4EC8" w:rsidP="0019376E">
      <w:pPr>
        <w:tabs>
          <w:tab w:val="left" w:pos="468"/>
          <w:tab w:val="left" w:pos="806"/>
        </w:tabs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</w:p>
    <w:p w14:paraId="71DE8FCB" w14:textId="08063E7D" w:rsidR="0019376E" w:rsidRDefault="0019376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lang w:val="en-GB"/>
        </w:rPr>
      </w:pPr>
      <w:r w:rsidRPr="00E476A3">
        <w:rPr>
          <w:rFonts w:asciiTheme="minorHAnsi" w:hAnsiTheme="minorHAnsi" w:cstheme="minorHAnsi"/>
          <w:bCs/>
          <w:lang w:val="en-GB"/>
        </w:rPr>
        <w:t xml:space="preserve">The meeting began </w:t>
      </w:r>
      <w:r>
        <w:rPr>
          <w:rFonts w:asciiTheme="minorHAnsi" w:hAnsiTheme="minorHAnsi" w:cstheme="minorHAnsi"/>
          <w:bCs/>
          <w:lang w:val="en-GB"/>
        </w:rPr>
        <w:t xml:space="preserve">at </w:t>
      </w:r>
      <w:r w:rsidR="004E3981">
        <w:rPr>
          <w:rFonts w:asciiTheme="minorHAnsi" w:hAnsiTheme="minorHAnsi" w:cstheme="minorHAnsi"/>
          <w:bCs/>
          <w:lang w:val="en-GB"/>
        </w:rPr>
        <w:t>6.30</w:t>
      </w:r>
      <w:r>
        <w:rPr>
          <w:rFonts w:asciiTheme="minorHAnsi" w:hAnsiTheme="minorHAnsi" w:cstheme="minorHAnsi"/>
          <w:bCs/>
          <w:lang w:val="en-GB"/>
        </w:rPr>
        <w:t xml:space="preserve"> pm</w:t>
      </w:r>
    </w:p>
    <w:p w14:paraId="7297FD20" w14:textId="28FC3660" w:rsidR="00610CEA" w:rsidRDefault="00610CEA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Cllr Stringer joined the meeting at 6.40pm (due to technical difficulties). Cllr Bosdet  chaired the meeting</w:t>
      </w:r>
    </w:p>
    <w:p w14:paraId="740FE95E" w14:textId="2178BB21" w:rsidR="0046792A" w:rsidRDefault="0046792A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lang w:val="en-GB"/>
        </w:rPr>
      </w:pPr>
    </w:p>
    <w:p w14:paraId="2FAF9DC2" w14:textId="43549187" w:rsidR="0046792A" w:rsidRPr="0046792A" w:rsidRDefault="0046792A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sz w:val="16"/>
          <w:szCs w:val="16"/>
          <w:lang w:val="en-GB"/>
        </w:rPr>
      </w:pPr>
      <w:r w:rsidRPr="0046792A">
        <w:rPr>
          <w:rFonts w:asciiTheme="minorHAnsi" w:hAnsiTheme="minorHAnsi" w:cstheme="minorHAnsi"/>
          <w:bCs/>
          <w:sz w:val="16"/>
          <w:szCs w:val="16"/>
          <w:lang w:val="en-GB"/>
        </w:rPr>
        <w:t>All minutes are draft until approved at a subsequent meeting</w:t>
      </w:r>
    </w:p>
    <w:p w14:paraId="1A021478" w14:textId="77777777" w:rsidR="0019376E" w:rsidRPr="0046792A" w:rsidRDefault="0019376E" w:rsidP="00B92E24">
      <w:pPr>
        <w:tabs>
          <w:tab w:val="left" w:pos="468"/>
          <w:tab w:val="left" w:pos="806"/>
        </w:tabs>
        <w:jc w:val="center"/>
        <w:rPr>
          <w:rFonts w:ascii="Arial" w:hAnsi="Arial" w:cs="Arial"/>
          <w:b/>
          <w:sz w:val="16"/>
          <w:szCs w:val="16"/>
        </w:rPr>
      </w:pPr>
    </w:p>
    <w:p w14:paraId="26111B53" w14:textId="77777777" w:rsidR="00FF1AAC" w:rsidRPr="00964A1B" w:rsidRDefault="00FF1AAC" w:rsidP="007C54C5">
      <w:pPr>
        <w:tabs>
          <w:tab w:val="left" w:pos="468"/>
          <w:tab w:val="left" w:pos="806"/>
        </w:tabs>
        <w:rPr>
          <w:rFonts w:ascii="Arial" w:hAnsi="Arial" w:cs="Arial"/>
          <w:lang w:val="en-GB"/>
        </w:rPr>
      </w:pPr>
    </w:p>
    <w:p w14:paraId="4451E18B" w14:textId="1F75DF5A" w:rsidR="00610CEA" w:rsidRPr="00080CE2" w:rsidRDefault="00610CEA" w:rsidP="00610CEA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  <w:lang w:val="en-GB"/>
        </w:rPr>
      </w:pPr>
      <w:r w:rsidRPr="00080CE2">
        <w:rPr>
          <w:rFonts w:asciiTheme="minorHAnsi" w:hAnsiTheme="minorHAnsi" w:cstheme="minorHAnsi"/>
          <w:b/>
          <w:lang w:val="en-GB"/>
        </w:rPr>
        <w:t>APOLOGIES FOR ABSENCE.</w:t>
      </w:r>
      <w:r>
        <w:rPr>
          <w:rFonts w:asciiTheme="minorHAnsi" w:hAnsiTheme="minorHAnsi" w:cstheme="minorHAnsi"/>
          <w:b/>
          <w:lang w:val="en-GB"/>
        </w:rPr>
        <w:t xml:space="preserve"> None</w:t>
      </w:r>
    </w:p>
    <w:p w14:paraId="14467AEC" w14:textId="7F4AE7B5" w:rsidR="00610CEA" w:rsidRPr="00080CE2" w:rsidRDefault="00610CEA" w:rsidP="00610CEA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  <w:lang w:val="en-GB"/>
        </w:rPr>
      </w:pPr>
      <w:r w:rsidRPr="00080CE2">
        <w:rPr>
          <w:rFonts w:asciiTheme="minorHAnsi" w:hAnsiTheme="minorHAnsi" w:cstheme="minorHAnsi"/>
          <w:b/>
          <w:lang w:val="en-GB"/>
        </w:rPr>
        <w:t>DECLARATIONS OF INTEREST IN RESPECT OF THE CURRENT AGENDA.</w:t>
      </w:r>
      <w:r>
        <w:rPr>
          <w:rFonts w:asciiTheme="minorHAnsi" w:hAnsiTheme="minorHAnsi" w:cstheme="minorHAnsi"/>
          <w:b/>
          <w:lang w:val="en-GB"/>
        </w:rPr>
        <w:t xml:space="preserve"> </w:t>
      </w:r>
      <w:r w:rsidRPr="00610CEA">
        <w:rPr>
          <w:rFonts w:asciiTheme="minorHAnsi" w:hAnsiTheme="minorHAnsi" w:cstheme="minorHAnsi"/>
          <w:bCs/>
          <w:lang w:val="en-GB"/>
        </w:rPr>
        <w:t>None</w:t>
      </w:r>
    </w:p>
    <w:p w14:paraId="6EE67903" w14:textId="67193136" w:rsidR="00610CEA" w:rsidRPr="00080CE2" w:rsidRDefault="00610CEA" w:rsidP="00610CEA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  <w:lang w:val="en-GB"/>
        </w:rPr>
      </w:pPr>
      <w:r w:rsidRPr="00080CE2">
        <w:rPr>
          <w:rFonts w:asciiTheme="minorHAnsi" w:hAnsiTheme="minorHAnsi" w:cstheme="minorHAnsi"/>
          <w:b/>
          <w:lang w:val="en-GB"/>
        </w:rPr>
        <w:t xml:space="preserve">TO CONFIRM THE MINUTES OF THE MEETINGS HELD ON </w:t>
      </w:r>
      <w:r>
        <w:rPr>
          <w:rFonts w:asciiTheme="minorHAnsi" w:hAnsiTheme="minorHAnsi" w:cstheme="minorHAnsi"/>
          <w:b/>
          <w:lang w:val="en-GB"/>
        </w:rPr>
        <w:t>17</w:t>
      </w:r>
      <w:r w:rsidRPr="00EF0518">
        <w:rPr>
          <w:rFonts w:asciiTheme="minorHAnsi" w:hAnsiTheme="minorHAnsi" w:cstheme="minorHAnsi"/>
          <w:b/>
          <w:vertAlign w:val="superscript"/>
          <w:lang w:val="en-GB"/>
        </w:rPr>
        <w:t>th</w:t>
      </w:r>
      <w:r>
        <w:rPr>
          <w:rFonts w:asciiTheme="minorHAnsi" w:hAnsiTheme="minorHAnsi" w:cstheme="minorHAnsi"/>
          <w:b/>
          <w:lang w:val="en-GB"/>
        </w:rPr>
        <w:t xml:space="preserve"> July 2020</w:t>
      </w:r>
      <w:r w:rsidRPr="00080CE2">
        <w:rPr>
          <w:rFonts w:asciiTheme="minorHAnsi" w:hAnsiTheme="minorHAnsi" w:cstheme="minorHAnsi"/>
          <w:b/>
          <w:lang w:val="en-GB"/>
        </w:rPr>
        <w:t>.</w:t>
      </w:r>
      <w:r>
        <w:rPr>
          <w:rFonts w:asciiTheme="minorHAnsi" w:hAnsiTheme="minorHAnsi" w:cstheme="minorHAnsi"/>
          <w:b/>
          <w:lang w:val="en-GB"/>
        </w:rPr>
        <w:t xml:space="preserve"> Proposed by Cllr Postle and approved accordingly</w:t>
      </w:r>
    </w:p>
    <w:p w14:paraId="1ABD5AA8" w14:textId="45BDB969" w:rsidR="00610CEA" w:rsidRPr="00610CEA" w:rsidRDefault="00610CEA" w:rsidP="00610CEA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Cs/>
          <w:lang w:val="en-GB"/>
        </w:rPr>
      </w:pPr>
      <w:r w:rsidRPr="00080CE2">
        <w:rPr>
          <w:rFonts w:asciiTheme="minorHAnsi" w:hAnsiTheme="minorHAnsi" w:cstheme="minorHAnsi"/>
          <w:b/>
          <w:lang w:val="en-GB"/>
        </w:rPr>
        <w:t xml:space="preserve">DISTRICT </w:t>
      </w:r>
      <w:smartTag w:uri="urn:schemas-microsoft-com:office:smarttags" w:element="stockticker">
        <w:r w:rsidRPr="00080CE2">
          <w:rPr>
            <w:rFonts w:asciiTheme="minorHAnsi" w:hAnsiTheme="minorHAnsi" w:cstheme="minorHAnsi"/>
            <w:b/>
            <w:lang w:val="en-GB"/>
          </w:rPr>
          <w:t>AND</w:t>
        </w:r>
      </w:smartTag>
      <w:r w:rsidRPr="00080CE2">
        <w:rPr>
          <w:rFonts w:asciiTheme="minorHAnsi" w:hAnsiTheme="minorHAnsi" w:cstheme="minorHAnsi"/>
          <w:b/>
          <w:lang w:val="en-GB"/>
        </w:rPr>
        <w:t xml:space="preserve"> COUNTY COUNCILLOR REPORTS /POLICE REPORT.</w:t>
      </w:r>
      <w:r>
        <w:rPr>
          <w:rFonts w:asciiTheme="minorHAnsi" w:hAnsiTheme="minorHAnsi" w:cstheme="minorHAnsi"/>
          <w:b/>
          <w:lang w:val="en-GB"/>
        </w:rPr>
        <w:t xml:space="preserve"> </w:t>
      </w:r>
      <w:r w:rsidRPr="00610CEA">
        <w:rPr>
          <w:rFonts w:asciiTheme="minorHAnsi" w:hAnsiTheme="minorHAnsi" w:cstheme="minorHAnsi"/>
          <w:bCs/>
          <w:lang w:val="en-GB"/>
        </w:rPr>
        <w:t>Cllr Dixon informed the meeting that County and District services are working normally, despite 80% of staff still working from home.</w:t>
      </w:r>
      <w:r>
        <w:rPr>
          <w:rFonts w:asciiTheme="minorHAnsi" w:hAnsiTheme="minorHAnsi" w:cstheme="minorHAnsi"/>
          <w:bCs/>
          <w:lang w:val="en-GB"/>
        </w:rPr>
        <w:t xml:space="preserve">  Cllr Dixon spoke to the members about the Planning Policy White Paper </w:t>
      </w:r>
      <w:r w:rsidR="00996F02">
        <w:rPr>
          <w:rFonts w:asciiTheme="minorHAnsi" w:hAnsiTheme="minorHAnsi" w:cstheme="minorHAnsi"/>
          <w:bCs/>
          <w:lang w:val="en-GB"/>
        </w:rPr>
        <w:t>currently in consultation stage.  Cllr Dixon will be attending a meeting about the policy and hopes to be able to deliver an abridged version to Members soon</w:t>
      </w:r>
    </w:p>
    <w:p w14:paraId="6D4BAE87" w14:textId="15A1FD7C" w:rsidR="00610CEA" w:rsidRDefault="00610CEA" w:rsidP="00610CEA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  <w:lang w:val="en-GB"/>
        </w:rPr>
      </w:pPr>
      <w:r w:rsidRPr="00080CE2">
        <w:rPr>
          <w:rFonts w:asciiTheme="minorHAnsi" w:hAnsiTheme="minorHAnsi" w:cstheme="minorHAnsi"/>
          <w:b/>
          <w:lang w:val="en-GB"/>
        </w:rPr>
        <w:t>PUBLIC PARTICIPATION.</w:t>
      </w:r>
      <w:r w:rsidR="00996F02">
        <w:rPr>
          <w:rFonts w:asciiTheme="minorHAnsi" w:hAnsiTheme="minorHAnsi" w:cstheme="minorHAnsi"/>
          <w:b/>
          <w:lang w:val="en-GB"/>
        </w:rPr>
        <w:t xml:space="preserve"> None</w:t>
      </w:r>
    </w:p>
    <w:p w14:paraId="0B736689" w14:textId="77777777" w:rsidR="00610CEA" w:rsidRDefault="00610CEA" w:rsidP="00610CEA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GOVERNANCE AND FINANCE</w:t>
      </w:r>
    </w:p>
    <w:p w14:paraId="48056313" w14:textId="22E7AC33" w:rsidR="00996F02" w:rsidRPr="00996F02" w:rsidRDefault="00610CEA" w:rsidP="00610CEA">
      <w:pPr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6.a  To consider a proposal to inspect the village assets (for insurance purposes)</w:t>
      </w:r>
      <w:r w:rsidR="00996F02">
        <w:rPr>
          <w:rFonts w:asciiTheme="minorHAnsi" w:hAnsiTheme="minorHAnsi" w:cstheme="minorHAnsi"/>
          <w:b/>
          <w:lang w:val="en-GB"/>
        </w:rPr>
        <w:t xml:space="preserve">.  </w:t>
      </w:r>
      <w:r w:rsidR="00996F02" w:rsidRPr="00996F02">
        <w:rPr>
          <w:rFonts w:asciiTheme="minorHAnsi" w:hAnsiTheme="minorHAnsi" w:cstheme="minorHAnsi"/>
          <w:bCs/>
          <w:lang w:val="en-GB"/>
        </w:rPr>
        <w:t>Cllr Rose proposed that he and the Clerk undertake the task and Members agreed.  Cllr Rose and the Clerk will lia</w:t>
      </w:r>
      <w:r w:rsidR="00996F02">
        <w:rPr>
          <w:rFonts w:asciiTheme="minorHAnsi" w:hAnsiTheme="minorHAnsi" w:cstheme="minorHAnsi"/>
          <w:bCs/>
          <w:lang w:val="en-GB"/>
        </w:rPr>
        <w:t>i</w:t>
      </w:r>
      <w:r w:rsidR="00996F02" w:rsidRPr="00996F02">
        <w:rPr>
          <w:rFonts w:asciiTheme="minorHAnsi" w:hAnsiTheme="minorHAnsi" w:cstheme="minorHAnsi"/>
          <w:bCs/>
          <w:lang w:val="en-GB"/>
        </w:rPr>
        <w:t>se.</w:t>
      </w:r>
    </w:p>
    <w:p w14:paraId="2DBFD3FA" w14:textId="484C6694" w:rsidR="00610CEA" w:rsidRPr="00996F02" w:rsidRDefault="00610CEA" w:rsidP="00610CEA">
      <w:pPr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6.b  To receive an update on the Disability Access requirements and the new website</w:t>
      </w:r>
      <w:r w:rsidR="00996F02">
        <w:rPr>
          <w:rFonts w:asciiTheme="minorHAnsi" w:hAnsiTheme="minorHAnsi" w:cstheme="minorHAnsi"/>
          <w:b/>
          <w:lang w:val="en-GB"/>
        </w:rPr>
        <w:t xml:space="preserve">.  </w:t>
      </w:r>
      <w:r w:rsidR="00996F02" w:rsidRPr="00996F02">
        <w:rPr>
          <w:rFonts w:asciiTheme="minorHAnsi" w:hAnsiTheme="minorHAnsi" w:cstheme="minorHAnsi"/>
          <w:bCs/>
          <w:lang w:val="en-GB"/>
        </w:rPr>
        <w:t>The Clerk informed the members that the new website</w:t>
      </w:r>
      <w:r w:rsidR="00996F02">
        <w:rPr>
          <w:rFonts w:asciiTheme="minorHAnsi" w:hAnsiTheme="minorHAnsi" w:cstheme="minorHAnsi"/>
          <w:bCs/>
          <w:lang w:val="en-GB"/>
        </w:rPr>
        <w:t xml:space="preserve"> </w:t>
      </w:r>
      <w:r w:rsidR="00996F02" w:rsidRPr="00996F02">
        <w:rPr>
          <w:rFonts w:asciiTheme="minorHAnsi" w:hAnsiTheme="minorHAnsi" w:cstheme="minorHAnsi"/>
          <w:bCs/>
          <w:lang w:val="en-GB"/>
        </w:rPr>
        <w:t>is ready but she had not yet had time to populate it with  the required documents.  The Accessibility Statement as been posted on the existing website</w:t>
      </w:r>
    </w:p>
    <w:p w14:paraId="3333DCD6" w14:textId="4B8DD508" w:rsidR="00610CEA" w:rsidRPr="00996F02" w:rsidRDefault="00610CEA" w:rsidP="00610CEA">
      <w:pPr>
        <w:pStyle w:val="ListParagraph"/>
        <w:ind w:left="340" w:right="227"/>
        <w:rPr>
          <w:bCs/>
        </w:rPr>
      </w:pPr>
      <w:r>
        <w:rPr>
          <w:rFonts w:asciiTheme="minorHAnsi" w:hAnsiTheme="minorHAnsi" w:cstheme="minorHAnsi"/>
          <w:b/>
          <w:lang w:val="en-GB"/>
        </w:rPr>
        <w:tab/>
        <w:t xml:space="preserve"> 6.c   </w:t>
      </w:r>
      <w:r>
        <w:rPr>
          <w:b/>
        </w:rPr>
        <w:t xml:space="preserve">To receive an update from the Clerk on the current financial position (Bank </w:t>
      </w:r>
      <w:r>
        <w:rPr>
          <w:b/>
        </w:rPr>
        <w:tab/>
      </w:r>
      <w:r>
        <w:rPr>
          <w:b/>
        </w:rPr>
        <w:tab/>
        <w:t xml:space="preserve">        Statements previously circulated)</w:t>
      </w:r>
      <w:r w:rsidR="00996F02">
        <w:rPr>
          <w:b/>
        </w:rPr>
        <w:t xml:space="preserve"> </w:t>
      </w:r>
      <w:r w:rsidR="00996F02" w:rsidRPr="00996F02">
        <w:rPr>
          <w:bCs/>
        </w:rPr>
        <w:t xml:space="preserve">Members considered the statements and on a proposal </w:t>
      </w:r>
      <w:r w:rsidR="00996F02">
        <w:rPr>
          <w:bCs/>
        </w:rPr>
        <w:tab/>
        <w:t xml:space="preserve">        </w:t>
      </w:r>
      <w:r w:rsidR="00996F02" w:rsidRPr="00996F02">
        <w:rPr>
          <w:bCs/>
        </w:rPr>
        <w:t>from Cllr Bosdet, the financial statement was accepted and approved.</w:t>
      </w:r>
    </w:p>
    <w:p w14:paraId="67ABCE5D" w14:textId="3A18B3D2" w:rsidR="00610CEA" w:rsidRPr="00996F02" w:rsidRDefault="00610CEA" w:rsidP="00610CEA">
      <w:pPr>
        <w:pStyle w:val="ListParagraph"/>
        <w:ind w:left="340" w:right="227"/>
        <w:rPr>
          <w:bCs/>
        </w:rPr>
      </w:pPr>
      <w:r>
        <w:rPr>
          <w:b/>
        </w:rPr>
        <w:tab/>
        <w:t xml:space="preserve"> 6.d  To consider the Receipts and Payments for the months of April</w:t>
      </w:r>
      <w:r w:rsidR="00DF6532">
        <w:rPr>
          <w:b/>
        </w:rPr>
        <w:t>,</w:t>
      </w:r>
      <w:r>
        <w:rPr>
          <w:b/>
        </w:rPr>
        <w:t xml:space="preserve"> May</w:t>
      </w:r>
      <w:r w:rsidR="00DF6532">
        <w:rPr>
          <w:b/>
        </w:rPr>
        <w:t>, June and July</w:t>
      </w:r>
      <w:r>
        <w:rPr>
          <w:b/>
        </w:rPr>
        <w:t xml:space="preserve"> </w:t>
      </w:r>
      <w:r w:rsidR="00DF6532">
        <w:rPr>
          <w:b/>
        </w:rPr>
        <w:tab/>
        <w:t xml:space="preserve">        </w:t>
      </w:r>
      <w:r>
        <w:rPr>
          <w:b/>
        </w:rPr>
        <w:t>2020   (documents previously circulated)</w:t>
      </w:r>
      <w:r w:rsidR="00996F02">
        <w:rPr>
          <w:b/>
        </w:rPr>
        <w:t xml:space="preserve"> </w:t>
      </w:r>
      <w:r w:rsidR="00996F02" w:rsidRPr="00996F02">
        <w:rPr>
          <w:bCs/>
        </w:rPr>
        <w:t xml:space="preserve">On a proposal from Cllr Bosdet (Vice </w:t>
      </w:r>
      <w:r w:rsidR="00DF6532">
        <w:rPr>
          <w:bCs/>
        </w:rPr>
        <w:tab/>
      </w:r>
      <w:r w:rsidR="00DF6532">
        <w:rPr>
          <w:bCs/>
        </w:rPr>
        <w:tab/>
        <w:t xml:space="preserve">        </w:t>
      </w:r>
      <w:r w:rsidR="00996F02" w:rsidRPr="00996F02">
        <w:rPr>
          <w:bCs/>
        </w:rPr>
        <w:t>Chairman)  Members approved the documents</w:t>
      </w:r>
    </w:p>
    <w:p w14:paraId="4518B0B5" w14:textId="77777777" w:rsidR="00610CEA" w:rsidRDefault="00610CEA" w:rsidP="00610CEA">
      <w:pPr>
        <w:pStyle w:val="ListParagraph"/>
        <w:ind w:left="340" w:right="227"/>
        <w:rPr>
          <w:b/>
        </w:rPr>
      </w:pPr>
    </w:p>
    <w:p w14:paraId="5F3FF14F" w14:textId="041234C0" w:rsidR="00610CEA" w:rsidRPr="00996F02" w:rsidRDefault="00610CEA" w:rsidP="00610CEA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PLANNING – To consider Planning Application PF/20/1361Cart Shed at Sloley Old Hall</w:t>
      </w:r>
      <w:r w:rsidR="00996F02" w:rsidRPr="00996F02">
        <w:rPr>
          <w:rFonts w:asciiTheme="minorHAnsi" w:hAnsiTheme="minorHAnsi" w:cstheme="minorHAnsi"/>
          <w:bCs/>
          <w:lang w:val="en-GB"/>
        </w:rPr>
        <w:t xml:space="preserve">.  No </w:t>
      </w:r>
      <w:r w:rsidR="00996F02">
        <w:rPr>
          <w:rFonts w:asciiTheme="minorHAnsi" w:hAnsiTheme="minorHAnsi" w:cstheme="minorHAnsi"/>
          <w:bCs/>
          <w:lang w:val="en-GB"/>
        </w:rPr>
        <w:t>objections were received.</w:t>
      </w:r>
    </w:p>
    <w:p w14:paraId="33195092" w14:textId="77777777" w:rsidR="00610CEA" w:rsidRDefault="00610CEA" w:rsidP="00610CEA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To receive an update on items from the minutes:</w:t>
      </w:r>
    </w:p>
    <w:p w14:paraId="6D34C7F4" w14:textId="1F123DDA" w:rsidR="00610CEA" w:rsidRPr="00A95786" w:rsidRDefault="00610CEA" w:rsidP="00610CEA">
      <w:pPr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7.a   The Village Sign</w:t>
      </w:r>
      <w:r w:rsidR="00A95786">
        <w:rPr>
          <w:rFonts w:asciiTheme="minorHAnsi" w:hAnsiTheme="minorHAnsi" w:cstheme="minorHAnsi"/>
          <w:b/>
          <w:lang w:val="en-GB"/>
        </w:rPr>
        <w:t xml:space="preserve">. </w:t>
      </w:r>
      <w:r w:rsidR="00A95786" w:rsidRPr="00A95786">
        <w:rPr>
          <w:rFonts w:asciiTheme="minorHAnsi" w:hAnsiTheme="minorHAnsi" w:cstheme="minorHAnsi"/>
          <w:bCs/>
          <w:lang w:val="en-GB"/>
        </w:rPr>
        <w:t>The Clerk informed that only one Blacksmith was now in a posit</w:t>
      </w:r>
      <w:r w:rsidR="00A95786">
        <w:rPr>
          <w:rFonts w:asciiTheme="minorHAnsi" w:hAnsiTheme="minorHAnsi" w:cstheme="minorHAnsi"/>
          <w:bCs/>
          <w:lang w:val="en-GB"/>
        </w:rPr>
        <w:t>i</w:t>
      </w:r>
      <w:r w:rsidR="00A95786" w:rsidRPr="00A95786">
        <w:rPr>
          <w:rFonts w:asciiTheme="minorHAnsi" w:hAnsiTheme="minorHAnsi" w:cstheme="minorHAnsi"/>
          <w:bCs/>
          <w:lang w:val="en-GB"/>
        </w:rPr>
        <w:t xml:space="preserve">on to </w:t>
      </w:r>
      <w:r w:rsidR="00A95786">
        <w:rPr>
          <w:rFonts w:asciiTheme="minorHAnsi" w:hAnsiTheme="minorHAnsi" w:cstheme="minorHAnsi"/>
          <w:bCs/>
          <w:lang w:val="en-GB"/>
        </w:rPr>
        <w:t>o</w:t>
      </w:r>
      <w:r w:rsidR="00A95786" w:rsidRPr="00A95786">
        <w:rPr>
          <w:rFonts w:asciiTheme="minorHAnsi" w:hAnsiTheme="minorHAnsi" w:cstheme="minorHAnsi"/>
          <w:bCs/>
          <w:lang w:val="en-GB"/>
        </w:rPr>
        <w:t xml:space="preserve">ffer a quote and he would visit the </w:t>
      </w:r>
      <w:r w:rsidR="00A95786">
        <w:rPr>
          <w:rFonts w:asciiTheme="minorHAnsi" w:hAnsiTheme="minorHAnsi" w:cstheme="minorHAnsi"/>
          <w:bCs/>
          <w:lang w:val="en-GB"/>
        </w:rPr>
        <w:t>site</w:t>
      </w:r>
      <w:r w:rsidR="00A95786" w:rsidRPr="00A95786">
        <w:rPr>
          <w:rFonts w:asciiTheme="minorHAnsi" w:hAnsiTheme="minorHAnsi" w:cstheme="minorHAnsi"/>
          <w:bCs/>
          <w:lang w:val="en-GB"/>
        </w:rPr>
        <w:t xml:space="preserve"> as soon as possible</w:t>
      </w:r>
    </w:p>
    <w:p w14:paraId="1CE7D075" w14:textId="0206D883" w:rsidR="00610CEA" w:rsidRPr="00A95786" w:rsidRDefault="00610CEA" w:rsidP="00610CEA">
      <w:pPr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7.b   The dog bin</w:t>
      </w:r>
      <w:r w:rsidR="00A95786">
        <w:rPr>
          <w:rFonts w:asciiTheme="minorHAnsi" w:hAnsiTheme="minorHAnsi" w:cstheme="minorHAnsi"/>
          <w:b/>
          <w:lang w:val="en-GB"/>
        </w:rPr>
        <w:t xml:space="preserve">.  </w:t>
      </w:r>
      <w:r w:rsidR="00A95786" w:rsidRPr="00A95786">
        <w:rPr>
          <w:rFonts w:asciiTheme="minorHAnsi" w:hAnsiTheme="minorHAnsi" w:cstheme="minorHAnsi"/>
          <w:bCs/>
          <w:lang w:val="en-GB"/>
        </w:rPr>
        <w:t xml:space="preserve">Members were extremely disappointed </w:t>
      </w:r>
      <w:r w:rsidR="00A95786">
        <w:rPr>
          <w:rFonts w:asciiTheme="minorHAnsi" w:hAnsiTheme="minorHAnsi" w:cstheme="minorHAnsi"/>
          <w:bCs/>
          <w:lang w:val="en-GB"/>
        </w:rPr>
        <w:t xml:space="preserve">to hear </w:t>
      </w:r>
      <w:r w:rsidR="00A95786" w:rsidRPr="00A95786">
        <w:rPr>
          <w:rFonts w:asciiTheme="minorHAnsi" w:hAnsiTheme="minorHAnsi" w:cstheme="minorHAnsi"/>
          <w:bCs/>
          <w:lang w:val="en-GB"/>
        </w:rPr>
        <w:t xml:space="preserve">that the dog bin </w:t>
      </w:r>
      <w:r w:rsidR="00A95786">
        <w:rPr>
          <w:rFonts w:asciiTheme="minorHAnsi" w:hAnsiTheme="minorHAnsi" w:cstheme="minorHAnsi"/>
          <w:bCs/>
          <w:lang w:val="en-GB"/>
        </w:rPr>
        <w:t xml:space="preserve">is </w:t>
      </w:r>
      <w:r w:rsidR="00A95786" w:rsidRPr="00A95786">
        <w:rPr>
          <w:rFonts w:asciiTheme="minorHAnsi" w:hAnsiTheme="minorHAnsi" w:cstheme="minorHAnsi"/>
          <w:bCs/>
          <w:lang w:val="en-GB"/>
        </w:rPr>
        <w:t xml:space="preserve">still </w:t>
      </w:r>
      <w:r w:rsidR="00A95786">
        <w:rPr>
          <w:rFonts w:asciiTheme="minorHAnsi" w:hAnsiTheme="minorHAnsi" w:cstheme="minorHAnsi"/>
          <w:bCs/>
          <w:lang w:val="en-GB"/>
        </w:rPr>
        <w:t xml:space="preserve">not fixed </w:t>
      </w:r>
      <w:r w:rsidR="00A95786" w:rsidRPr="00A95786">
        <w:rPr>
          <w:rFonts w:asciiTheme="minorHAnsi" w:hAnsiTheme="minorHAnsi" w:cstheme="minorHAnsi"/>
          <w:bCs/>
          <w:lang w:val="en-GB"/>
        </w:rPr>
        <w:t xml:space="preserve">into the ground </w:t>
      </w:r>
      <w:r w:rsidR="00A95786">
        <w:rPr>
          <w:rFonts w:asciiTheme="minorHAnsi" w:hAnsiTheme="minorHAnsi" w:cstheme="minorHAnsi"/>
          <w:bCs/>
          <w:lang w:val="en-GB"/>
        </w:rPr>
        <w:t>and has not been emptied</w:t>
      </w:r>
      <w:r w:rsidR="00A95786" w:rsidRPr="00A95786">
        <w:rPr>
          <w:rFonts w:asciiTheme="minorHAnsi" w:hAnsiTheme="minorHAnsi" w:cstheme="minorHAnsi"/>
          <w:bCs/>
          <w:lang w:val="en-GB"/>
        </w:rPr>
        <w:t>.  The Clerk was asked to make a formal complaint to the Leader</w:t>
      </w:r>
    </w:p>
    <w:p w14:paraId="0434D2E1" w14:textId="77777777" w:rsidR="00610CEA" w:rsidRPr="00A95786" w:rsidRDefault="00610CEA" w:rsidP="00610CEA">
      <w:pPr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  <w:bCs/>
          <w:lang w:val="en-GB"/>
        </w:rPr>
      </w:pPr>
    </w:p>
    <w:p w14:paraId="012D4C3F" w14:textId="6C78487B" w:rsidR="00A95786" w:rsidRPr="00A95786" w:rsidRDefault="00A95786" w:rsidP="00D95B25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/>
          <w:lang w:val="en-GB"/>
        </w:rPr>
      </w:pPr>
      <w:r w:rsidRPr="00A95786">
        <w:rPr>
          <w:rFonts w:asciiTheme="minorHAnsi" w:hAnsiTheme="minorHAnsi" w:cstheme="minorHAnsi"/>
          <w:b/>
          <w:lang w:val="en-GB"/>
        </w:rPr>
        <w:lastRenderedPageBreak/>
        <w:t xml:space="preserve">Matters that have arisen since the publication of the agenda yet been approved. </w:t>
      </w:r>
      <w:r w:rsidRPr="00A95786">
        <w:rPr>
          <w:rFonts w:asciiTheme="minorHAnsi" w:hAnsiTheme="minorHAnsi" w:cstheme="minorHAnsi"/>
          <w:bCs/>
          <w:lang w:val="en-GB"/>
        </w:rPr>
        <w:t>Cllr Rose reminded the members that the Minutes</w:t>
      </w:r>
      <w:r w:rsidRPr="00A95786">
        <w:rPr>
          <w:rFonts w:asciiTheme="minorHAnsi" w:hAnsiTheme="minorHAnsi" w:cstheme="minorHAnsi"/>
          <w:b/>
          <w:lang w:val="en-GB"/>
        </w:rPr>
        <w:t xml:space="preserve"> </w:t>
      </w:r>
      <w:r w:rsidRPr="00A95786">
        <w:rPr>
          <w:rFonts w:asciiTheme="minorHAnsi" w:hAnsiTheme="minorHAnsi" w:cstheme="minorHAnsi"/>
          <w:bCs/>
          <w:lang w:val="en-GB"/>
        </w:rPr>
        <w:t xml:space="preserve">from the January meeting have not yet been approved.  </w:t>
      </w:r>
      <w:r w:rsidRPr="00A95786">
        <w:rPr>
          <w:rFonts w:asciiTheme="minorHAnsi" w:hAnsiTheme="minorHAnsi" w:cstheme="minorHAnsi"/>
          <w:b/>
          <w:lang w:val="en-GB"/>
        </w:rPr>
        <w:t xml:space="preserve"> </w:t>
      </w:r>
      <w:r w:rsidRPr="00A95786">
        <w:rPr>
          <w:rFonts w:asciiTheme="minorHAnsi" w:hAnsiTheme="minorHAnsi" w:cstheme="minorHAnsi"/>
          <w:bCs/>
          <w:lang w:val="en-GB"/>
        </w:rPr>
        <w:t xml:space="preserve">It was agreed that this would be done at the November meeting. </w:t>
      </w:r>
    </w:p>
    <w:p w14:paraId="5D817B89" w14:textId="77777777" w:rsidR="00A95786" w:rsidRPr="00A95786" w:rsidRDefault="00A95786" w:rsidP="00A95786">
      <w:pPr>
        <w:tabs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/>
          <w:lang w:val="en-GB"/>
        </w:rPr>
      </w:pPr>
    </w:p>
    <w:p w14:paraId="567411E3" w14:textId="2F488B72" w:rsidR="00610CEA" w:rsidRPr="00F04CF4" w:rsidRDefault="00A95786" w:rsidP="005C53D2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  <w:lang w:val="en-GB"/>
        </w:rPr>
      </w:pPr>
      <w:r w:rsidRPr="00F04CF4">
        <w:rPr>
          <w:rFonts w:asciiTheme="minorHAnsi" w:hAnsiTheme="minorHAnsi" w:cstheme="minorHAnsi"/>
          <w:b/>
          <w:lang w:val="en-GB"/>
        </w:rPr>
        <w:t>Date of the next meeting</w:t>
      </w:r>
      <w:r w:rsidR="00F04CF4">
        <w:rPr>
          <w:rFonts w:asciiTheme="minorHAnsi" w:hAnsiTheme="minorHAnsi" w:cstheme="minorHAnsi"/>
          <w:b/>
          <w:lang w:val="en-GB"/>
        </w:rPr>
        <w:t>: 19th November 2020</w:t>
      </w:r>
    </w:p>
    <w:p w14:paraId="3DDF223B" w14:textId="77777777" w:rsidR="00610CEA" w:rsidRPr="008D6FB4" w:rsidRDefault="00610CEA" w:rsidP="00610CEA">
      <w:p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/>
          <w:lang w:val="en-GB"/>
        </w:rPr>
      </w:pPr>
    </w:p>
    <w:p w14:paraId="42E81BAC" w14:textId="677EB265" w:rsidR="000E6F0E" w:rsidRPr="000E6F0E" w:rsidRDefault="000E6F0E" w:rsidP="000E6F0E">
      <w:p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Cs/>
          <w:lang w:val="en-GB"/>
        </w:rPr>
      </w:pPr>
      <w:r w:rsidRPr="000E6F0E">
        <w:rPr>
          <w:rFonts w:asciiTheme="minorHAnsi" w:hAnsiTheme="minorHAnsi" w:cstheme="minorHAnsi"/>
          <w:bCs/>
          <w:lang w:val="en-GB"/>
        </w:rPr>
        <w:t>There being no further business the meeting closed at 7.40pm</w:t>
      </w:r>
    </w:p>
    <w:p w14:paraId="013168FC" w14:textId="77777777" w:rsidR="005A24F3" w:rsidRPr="005A24F3" w:rsidRDefault="005A24F3" w:rsidP="005A24F3">
      <w:pPr>
        <w:tabs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Cs/>
          <w:lang w:val="en-GB"/>
        </w:rPr>
      </w:pPr>
    </w:p>
    <w:p w14:paraId="20D3475B" w14:textId="39AACF3B" w:rsidR="005A24F3" w:rsidRPr="005A24F3" w:rsidRDefault="005A24F3" w:rsidP="005A24F3">
      <w:pPr>
        <w:tabs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Cs/>
          <w:lang w:val="en-GB"/>
        </w:rPr>
      </w:pPr>
    </w:p>
    <w:p w14:paraId="7CCA7185" w14:textId="2F67B9E1" w:rsidR="005A24F3" w:rsidRDefault="005A24F3" w:rsidP="004E3981">
      <w:pPr>
        <w:tabs>
          <w:tab w:val="left" w:pos="418"/>
          <w:tab w:val="left" w:pos="468"/>
          <w:tab w:val="left" w:pos="806"/>
        </w:tabs>
        <w:ind w:left="283"/>
        <w:rPr>
          <w:rFonts w:asciiTheme="minorHAnsi" w:hAnsiTheme="minorHAnsi" w:cstheme="minorHAnsi"/>
          <w:b/>
          <w:lang w:val="en-GB"/>
        </w:rPr>
      </w:pPr>
    </w:p>
    <w:sectPr w:rsidR="005A24F3" w:rsidSect="00E815E0">
      <w:footerReference w:type="default" r:id="rId7"/>
      <w:pgSz w:w="12240" w:h="15840" w:code="1"/>
      <w:pgMar w:top="720" w:right="1440" w:bottom="720" w:left="1456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8B191" w14:textId="77777777" w:rsidR="00512CB0" w:rsidRDefault="00512CB0" w:rsidP="006F532F">
      <w:r>
        <w:separator/>
      </w:r>
    </w:p>
  </w:endnote>
  <w:endnote w:type="continuationSeparator" w:id="0">
    <w:p w14:paraId="5621BD7C" w14:textId="77777777" w:rsidR="00512CB0" w:rsidRDefault="00512CB0" w:rsidP="006F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FEFC5" w14:textId="3121A0E6" w:rsidR="006F532F" w:rsidRPr="00F2361C" w:rsidRDefault="006F532F">
    <w:pPr>
      <w:pStyle w:val="Footer"/>
      <w:rPr>
        <w:rFonts w:asciiTheme="minorHAnsi" w:hAnsiTheme="minorHAnsi" w:cstheme="minorHAnsi"/>
      </w:rPr>
    </w:pPr>
    <w:r w:rsidRPr="00F2361C">
      <w:rPr>
        <w:rFonts w:asciiTheme="minorHAnsi" w:hAnsiTheme="minorHAnsi" w:cstheme="minorHAnsi"/>
      </w:rPr>
      <w:t xml:space="preserve">Clerk to the Council:  Patsy Adams Tel: </w:t>
    </w:r>
    <w:r w:rsidR="00F2361C" w:rsidRPr="00F2361C">
      <w:rPr>
        <w:rFonts w:asciiTheme="minorHAnsi" w:hAnsiTheme="minorHAnsi" w:cstheme="minorHAnsi"/>
      </w:rPr>
      <w:t>01263 8</w:t>
    </w:r>
    <w:r w:rsidR="0092003B">
      <w:rPr>
        <w:rFonts w:asciiTheme="minorHAnsi" w:hAnsiTheme="minorHAnsi" w:cstheme="minorHAnsi"/>
      </w:rPr>
      <w:t>3</w:t>
    </w:r>
    <w:r w:rsidR="00F2361C" w:rsidRPr="00F2361C">
      <w:rPr>
        <w:rFonts w:asciiTheme="minorHAnsi" w:hAnsiTheme="minorHAnsi" w:cstheme="minorHAnsi"/>
      </w:rPr>
      <w:t>7119</w:t>
    </w:r>
    <w:r w:rsidRPr="00F2361C">
      <w:rPr>
        <w:rFonts w:asciiTheme="minorHAnsi" w:hAnsiTheme="minorHAnsi" w:cstheme="minorHAnsi"/>
      </w:rPr>
      <w:t xml:space="preserve">   email: </w:t>
    </w:r>
    <w:r w:rsidR="00F2361C" w:rsidRPr="00F2361C">
      <w:rPr>
        <w:rFonts w:asciiTheme="minorHAnsi" w:hAnsiTheme="minorHAnsi" w:cstheme="minorHAnsi"/>
      </w:rPr>
      <w:t>sloleypc@gmail.com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73C15" w14:textId="77777777" w:rsidR="00512CB0" w:rsidRDefault="00512CB0" w:rsidP="006F532F">
      <w:r>
        <w:separator/>
      </w:r>
    </w:p>
  </w:footnote>
  <w:footnote w:type="continuationSeparator" w:id="0">
    <w:p w14:paraId="05FEF5DB" w14:textId="77777777" w:rsidR="00512CB0" w:rsidRDefault="00512CB0" w:rsidP="006F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52715"/>
    <w:multiLevelType w:val="hybridMultilevel"/>
    <w:tmpl w:val="18829ACE"/>
    <w:lvl w:ilvl="0" w:tplc="1B94454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DBE54F8"/>
    <w:multiLevelType w:val="hybridMultilevel"/>
    <w:tmpl w:val="EE2EFED4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9118C"/>
    <w:multiLevelType w:val="hybridMultilevel"/>
    <w:tmpl w:val="A8E4B71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8A93FBC"/>
    <w:multiLevelType w:val="hybridMultilevel"/>
    <w:tmpl w:val="CFB6F37E"/>
    <w:lvl w:ilvl="0" w:tplc="68A4E61E">
      <w:start w:val="5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20B1B3A"/>
    <w:multiLevelType w:val="hybridMultilevel"/>
    <w:tmpl w:val="93F6F16C"/>
    <w:lvl w:ilvl="0" w:tplc="1946D7C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3274429D"/>
    <w:multiLevelType w:val="hybridMultilevel"/>
    <w:tmpl w:val="909C50B2"/>
    <w:lvl w:ilvl="0" w:tplc="EDA46B30">
      <w:start w:val="1"/>
      <w:numFmt w:val="low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1B0DCA"/>
    <w:multiLevelType w:val="hybridMultilevel"/>
    <w:tmpl w:val="2DB62290"/>
    <w:lvl w:ilvl="0" w:tplc="C6E61B7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0353E7"/>
    <w:multiLevelType w:val="hybridMultilevel"/>
    <w:tmpl w:val="B024EBD0"/>
    <w:lvl w:ilvl="0" w:tplc="C6E61B7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B15724"/>
    <w:multiLevelType w:val="hybridMultilevel"/>
    <w:tmpl w:val="9F04EF5E"/>
    <w:lvl w:ilvl="0" w:tplc="50FC68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3FA05E9"/>
    <w:multiLevelType w:val="hybridMultilevel"/>
    <w:tmpl w:val="509A92E2"/>
    <w:lvl w:ilvl="0" w:tplc="80E0A1D0">
      <w:start w:val="1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40E16B7"/>
    <w:multiLevelType w:val="hybridMultilevel"/>
    <w:tmpl w:val="D79AD4A4"/>
    <w:lvl w:ilvl="0" w:tplc="2B6EA198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47A12D1E"/>
    <w:multiLevelType w:val="hybridMultilevel"/>
    <w:tmpl w:val="0B46FCBC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160E21"/>
    <w:multiLevelType w:val="hybridMultilevel"/>
    <w:tmpl w:val="80FA98D6"/>
    <w:lvl w:ilvl="0" w:tplc="9F5046E0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E9E42DE"/>
    <w:multiLevelType w:val="hybridMultilevel"/>
    <w:tmpl w:val="BFC6A1F4"/>
    <w:lvl w:ilvl="0" w:tplc="64048D9A">
      <w:start w:val="12"/>
      <w:numFmt w:val="decimal"/>
      <w:lvlText w:val="%1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570E6F07"/>
    <w:multiLevelType w:val="hybridMultilevel"/>
    <w:tmpl w:val="8ACC45CE"/>
    <w:lvl w:ilvl="0" w:tplc="64D6BE4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5ED14551"/>
    <w:multiLevelType w:val="multilevel"/>
    <w:tmpl w:val="00A8AA9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AC7157"/>
    <w:multiLevelType w:val="hybridMultilevel"/>
    <w:tmpl w:val="CE6EE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C9109A"/>
    <w:multiLevelType w:val="hybridMultilevel"/>
    <w:tmpl w:val="AC748AF0"/>
    <w:lvl w:ilvl="0" w:tplc="4058C78A">
      <w:start w:val="1"/>
      <w:numFmt w:val="decimal"/>
      <w:lvlText w:val="%1."/>
      <w:lvlJc w:val="left"/>
      <w:pPr>
        <w:tabs>
          <w:tab w:val="num" w:pos="630"/>
        </w:tabs>
        <w:ind w:left="63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FE4C90"/>
    <w:multiLevelType w:val="hybridMultilevel"/>
    <w:tmpl w:val="DB3AB8E0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71022A5F"/>
    <w:multiLevelType w:val="hybridMultilevel"/>
    <w:tmpl w:val="6D0E2D8E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310B6A"/>
    <w:multiLevelType w:val="hybridMultilevel"/>
    <w:tmpl w:val="2110ABC0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20"/>
  </w:num>
  <w:num w:numId="5">
    <w:abstractNumId w:val="19"/>
  </w:num>
  <w:num w:numId="6">
    <w:abstractNumId w:val="15"/>
  </w:num>
  <w:num w:numId="7">
    <w:abstractNumId w:val="11"/>
  </w:num>
  <w:num w:numId="8">
    <w:abstractNumId w:val="4"/>
  </w:num>
  <w:num w:numId="9">
    <w:abstractNumId w:val="17"/>
  </w:num>
  <w:num w:numId="10">
    <w:abstractNumId w:val="3"/>
  </w:num>
  <w:num w:numId="11">
    <w:abstractNumId w:val="14"/>
  </w:num>
  <w:num w:numId="12">
    <w:abstractNumId w:val="5"/>
  </w:num>
  <w:num w:numId="13">
    <w:abstractNumId w:val="0"/>
  </w:num>
  <w:num w:numId="14">
    <w:abstractNumId w:val="1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8"/>
  </w:num>
  <w:num w:numId="18">
    <w:abstractNumId w:val="2"/>
  </w:num>
  <w:num w:numId="19">
    <w:abstractNumId w:val="7"/>
  </w:num>
  <w:num w:numId="20">
    <w:abstractNumId w:val="10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9F"/>
    <w:rsid w:val="00011B6A"/>
    <w:rsid w:val="00013C69"/>
    <w:rsid w:val="00014F44"/>
    <w:rsid w:val="00017FC4"/>
    <w:rsid w:val="0002535C"/>
    <w:rsid w:val="00030CD3"/>
    <w:rsid w:val="00037FFA"/>
    <w:rsid w:val="000410CC"/>
    <w:rsid w:val="00050AFF"/>
    <w:rsid w:val="00062A01"/>
    <w:rsid w:val="00072C3F"/>
    <w:rsid w:val="00076D6F"/>
    <w:rsid w:val="00080CE2"/>
    <w:rsid w:val="000837E8"/>
    <w:rsid w:val="0009264C"/>
    <w:rsid w:val="00096563"/>
    <w:rsid w:val="00096571"/>
    <w:rsid w:val="000A0808"/>
    <w:rsid w:val="000B1E3A"/>
    <w:rsid w:val="000E44C6"/>
    <w:rsid w:val="000E5A83"/>
    <w:rsid w:val="000E6F0E"/>
    <w:rsid w:val="000F5F52"/>
    <w:rsid w:val="00100A31"/>
    <w:rsid w:val="00104B10"/>
    <w:rsid w:val="00106D41"/>
    <w:rsid w:val="00106FC5"/>
    <w:rsid w:val="00110476"/>
    <w:rsid w:val="00115FD4"/>
    <w:rsid w:val="001261DC"/>
    <w:rsid w:val="0013175B"/>
    <w:rsid w:val="001359B4"/>
    <w:rsid w:val="001428F8"/>
    <w:rsid w:val="0015064E"/>
    <w:rsid w:val="00150F11"/>
    <w:rsid w:val="00156862"/>
    <w:rsid w:val="0015748F"/>
    <w:rsid w:val="00160614"/>
    <w:rsid w:val="00162CD3"/>
    <w:rsid w:val="00171972"/>
    <w:rsid w:val="00172443"/>
    <w:rsid w:val="001775A4"/>
    <w:rsid w:val="0018007D"/>
    <w:rsid w:val="0019376E"/>
    <w:rsid w:val="00196612"/>
    <w:rsid w:val="001A25DE"/>
    <w:rsid w:val="001A4CC9"/>
    <w:rsid w:val="001A5ACD"/>
    <w:rsid w:val="001A5B7A"/>
    <w:rsid w:val="001B05AA"/>
    <w:rsid w:val="001B6F22"/>
    <w:rsid w:val="001D5F45"/>
    <w:rsid w:val="001E6EF8"/>
    <w:rsid w:val="001E77DB"/>
    <w:rsid w:val="001F1AAF"/>
    <w:rsid w:val="001F4EC8"/>
    <w:rsid w:val="001F7B8C"/>
    <w:rsid w:val="00201A4B"/>
    <w:rsid w:val="002047D5"/>
    <w:rsid w:val="00215BED"/>
    <w:rsid w:val="002164C9"/>
    <w:rsid w:val="00226106"/>
    <w:rsid w:val="00226304"/>
    <w:rsid w:val="0023089E"/>
    <w:rsid w:val="002372E2"/>
    <w:rsid w:val="0024073C"/>
    <w:rsid w:val="00243156"/>
    <w:rsid w:val="00245DC2"/>
    <w:rsid w:val="002510FA"/>
    <w:rsid w:val="002559A0"/>
    <w:rsid w:val="002611AA"/>
    <w:rsid w:val="00261AFB"/>
    <w:rsid w:val="00264522"/>
    <w:rsid w:val="0027136A"/>
    <w:rsid w:val="002729ED"/>
    <w:rsid w:val="00274887"/>
    <w:rsid w:val="0027495D"/>
    <w:rsid w:val="00275E9D"/>
    <w:rsid w:val="00275F27"/>
    <w:rsid w:val="00276C9D"/>
    <w:rsid w:val="002927F7"/>
    <w:rsid w:val="002A5689"/>
    <w:rsid w:val="002B60E8"/>
    <w:rsid w:val="002B6291"/>
    <w:rsid w:val="002C0FBC"/>
    <w:rsid w:val="002C22C2"/>
    <w:rsid w:val="002C74D2"/>
    <w:rsid w:val="002D5483"/>
    <w:rsid w:val="002E079F"/>
    <w:rsid w:val="002E734E"/>
    <w:rsid w:val="002F484F"/>
    <w:rsid w:val="002F5456"/>
    <w:rsid w:val="00307FBE"/>
    <w:rsid w:val="00315BB2"/>
    <w:rsid w:val="00316E11"/>
    <w:rsid w:val="003231F1"/>
    <w:rsid w:val="00342EAB"/>
    <w:rsid w:val="00345A7E"/>
    <w:rsid w:val="003517DA"/>
    <w:rsid w:val="003552E6"/>
    <w:rsid w:val="00360FD1"/>
    <w:rsid w:val="00374734"/>
    <w:rsid w:val="00375F5F"/>
    <w:rsid w:val="00376EF3"/>
    <w:rsid w:val="00377F07"/>
    <w:rsid w:val="00384A3E"/>
    <w:rsid w:val="00391E88"/>
    <w:rsid w:val="003A0C44"/>
    <w:rsid w:val="003B590B"/>
    <w:rsid w:val="003C09CA"/>
    <w:rsid w:val="003C4C11"/>
    <w:rsid w:val="003D0C88"/>
    <w:rsid w:val="003D204A"/>
    <w:rsid w:val="003E56C8"/>
    <w:rsid w:val="00403CE0"/>
    <w:rsid w:val="00403F40"/>
    <w:rsid w:val="00404C92"/>
    <w:rsid w:val="00412D5E"/>
    <w:rsid w:val="00422198"/>
    <w:rsid w:val="00423CC5"/>
    <w:rsid w:val="004374F7"/>
    <w:rsid w:val="0044399D"/>
    <w:rsid w:val="00445E02"/>
    <w:rsid w:val="0046004E"/>
    <w:rsid w:val="00463C26"/>
    <w:rsid w:val="00466FB9"/>
    <w:rsid w:val="0046792A"/>
    <w:rsid w:val="00470F66"/>
    <w:rsid w:val="0047495A"/>
    <w:rsid w:val="0048002C"/>
    <w:rsid w:val="0048246A"/>
    <w:rsid w:val="0048431C"/>
    <w:rsid w:val="00490355"/>
    <w:rsid w:val="00491CF8"/>
    <w:rsid w:val="004A08A8"/>
    <w:rsid w:val="004A16ED"/>
    <w:rsid w:val="004B1F7A"/>
    <w:rsid w:val="004B6DC6"/>
    <w:rsid w:val="004D66E1"/>
    <w:rsid w:val="004D7723"/>
    <w:rsid w:val="004E03C3"/>
    <w:rsid w:val="004E3981"/>
    <w:rsid w:val="004F72E1"/>
    <w:rsid w:val="004F7329"/>
    <w:rsid w:val="00501597"/>
    <w:rsid w:val="0050655C"/>
    <w:rsid w:val="00512CB0"/>
    <w:rsid w:val="00516BD3"/>
    <w:rsid w:val="0052010C"/>
    <w:rsid w:val="005201D0"/>
    <w:rsid w:val="00523B79"/>
    <w:rsid w:val="00537674"/>
    <w:rsid w:val="00540A75"/>
    <w:rsid w:val="0054533C"/>
    <w:rsid w:val="00547981"/>
    <w:rsid w:val="0057090A"/>
    <w:rsid w:val="00571490"/>
    <w:rsid w:val="00575705"/>
    <w:rsid w:val="00593671"/>
    <w:rsid w:val="005948E6"/>
    <w:rsid w:val="005A004C"/>
    <w:rsid w:val="005A24F3"/>
    <w:rsid w:val="005A6501"/>
    <w:rsid w:val="005B6F1A"/>
    <w:rsid w:val="005C7E61"/>
    <w:rsid w:val="005D0D29"/>
    <w:rsid w:val="005D636E"/>
    <w:rsid w:val="005E115C"/>
    <w:rsid w:val="005E2652"/>
    <w:rsid w:val="005E5B64"/>
    <w:rsid w:val="005F50DC"/>
    <w:rsid w:val="0060043A"/>
    <w:rsid w:val="006036AF"/>
    <w:rsid w:val="0061033D"/>
    <w:rsid w:val="00610CEA"/>
    <w:rsid w:val="00615E32"/>
    <w:rsid w:val="00624F58"/>
    <w:rsid w:val="00632B78"/>
    <w:rsid w:val="006334D1"/>
    <w:rsid w:val="00643F70"/>
    <w:rsid w:val="00645F69"/>
    <w:rsid w:val="006604DF"/>
    <w:rsid w:val="00660FBC"/>
    <w:rsid w:val="00664B36"/>
    <w:rsid w:val="00672B8A"/>
    <w:rsid w:val="0067483C"/>
    <w:rsid w:val="0068457D"/>
    <w:rsid w:val="0068643C"/>
    <w:rsid w:val="00691538"/>
    <w:rsid w:val="00692D57"/>
    <w:rsid w:val="00696B30"/>
    <w:rsid w:val="006A0A11"/>
    <w:rsid w:val="006A358D"/>
    <w:rsid w:val="006A6133"/>
    <w:rsid w:val="006A62ED"/>
    <w:rsid w:val="006B1E0A"/>
    <w:rsid w:val="006C0266"/>
    <w:rsid w:val="006D04C8"/>
    <w:rsid w:val="006E0A5C"/>
    <w:rsid w:val="006E212A"/>
    <w:rsid w:val="006E3A30"/>
    <w:rsid w:val="006E3A4A"/>
    <w:rsid w:val="006E6D66"/>
    <w:rsid w:val="006F0018"/>
    <w:rsid w:val="006F532F"/>
    <w:rsid w:val="006F7308"/>
    <w:rsid w:val="00704C09"/>
    <w:rsid w:val="00705471"/>
    <w:rsid w:val="00714466"/>
    <w:rsid w:val="0072184F"/>
    <w:rsid w:val="00725356"/>
    <w:rsid w:val="00730525"/>
    <w:rsid w:val="0073641F"/>
    <w:rsid w:val="0073649F"/>
    <w:rsid w:val="007413FE"/>
    <w:rsid w:val="0074622B"/>
    <w:rsid w:val="007507A4"/>
    <w:rsid w:val="007614A6"/>
    <w:rsid w:val="00763034"/>
    <w:rsid w:val="00771D0B"/>
    <w:rsid w:val="007735BA"/>
    <w:rsid w:val="00775FCB"/>
    <w:rsid w:val="007810F3"/>
    <w:rsid w:val="007936C1"/>
    <w:rsid w:val="00795631"/>
    <w:rsid w:val="0079649B"/>
    <w:rsid w:val="007A3683"/>
    <w:rsid w:val="007A4D20"/>
    <w:rsid w:val="007A6D66"/>
    <w:rsid w:val="007B2B4D"/>
    <w:rsid w:val="007C54C5"/>
    <w:rsid w:val="00801D2E"/>
    <w:rsid w:val="008023BC"/>
    <w:rsid w:val="00802AD6"/>
    <w:rsid w:val="00806ADB"/>
    <w:rsid w:val="00807D14"/>
    <w:rsid w:val="00807EC2"/>
    <w:rsid w:val="00812E33"/>
    <w:rsid w:val="00816C1B"/>
    <w:rsid w:val="00822167"/>
    <w:rsid w:val="00830089"/>
    <w:rsid w:val="00831E91"/>
    <w:rsid w:val="00834768"/>
    <w:rsid w:val="0084660C"/>
    <w:rsid w:val="00846760"/>
    <w:rsid w:val="00850A9E"/>
    <w:rsid w:val="00854E9F"/>
    <w:rsid w:val="00857089"/>
    <w:rsid w:val="00872BB1"/>
    <w:rsid w:val="00873242"/>
    <w:rsid w:val="00877E56"/>
    <w:rsid w:val="00877F5E"/>
    <w:rsid w:val="00882855"/>
    <w:rsid w:val="00894E6B"/>
    <w:rsid w:val="008976C9"/>
    <w:rsid w:val="008A4636"/>
    <w:rsid w:val="008A4F86"/>
    <w:rsid w:val="008B70BC"/>
    <w:rsid w:val="008C460F"/>
    <w:rsid w:val="008C6011"/>
    <w:rsid w:val="008C6124"/>
    <w:rsid w:val="008D6FB4"/>
    <w:rsid w:val="008E3BBA"/>
    <w:rsid w:val="008F1F4A"/>
    <w:rsid w:val="0090619C"/>
    <w:rsid w:val="00906251"/>
    <w:rsid w:val="00906DAD"/>
    <w:rsid w:val="00907AC2"/>
    <w:rsid w:val="00916830"/>
    <w:rsid w:val="0092003B"/>
    <w:rsid w:val="0092081E"/>
    <w:rsid w:val="00920B79"/>
    <w:rsid w:val="00921A4D"/>
    <w:rsid w:val="009239FB"/>
    <w:rsid w:val="00925FA0"/>
    <w:rsid w:val="0092739A"/>
    <w:rsid w:val="00930610"/>
    <w:rsid w:val="00937CE1"/>
    <w:rsid w:val="009427A4"/>
    <w:rsid w:val="009528EF"/>
    <w:rsid w:val="00954CFC"/>
    <w:rsid w:val="00957174"/>
    <w:rsid w:val="0096498E"/>
    <w:rsid w:val="00964A1B"/>
    <w:rsid w:val="00966886"/>
    <w:rsid w:val="00970149"/>
    <w:rsid w:val="009721BB"/>
    <w:rsid w:val="00983D04"/>
    <w:rsid w:val="0098611E"/>
    <w:rsid w:val="00986D85"/>
    <w:rsid w:val="009901BB"/>
    <w:rsid w:val="00996F02"/>
    <w:rsid w:val="009B51B7"/>
    <w:rsid w:val="009C0B21"/>
    <w:rsid w:val="009C5BBF"/>
    <w:rsid w:val="009C77F4"/>
    <w:rsid w:val="009D5F9E"/>
    <w:rsid w:val="009E4D71"/>
    <w:rsid w:val="009F06D7"/>
    <w:rsid w:val="009F44A6"/>
    <w:rsid w:val="00A037EB"/>
    <w:rsid w:val="00A109F8"/>
    <w:rsid w:val="00A262BC"/>
    <w:rsid w:val="00A26A93"/>
    <w:rsid w:val="00A30043"/>
    <w:rsid w:val="00A421B6"/>
    <w:rsid w:val="00A60B53"/>
    <w:rsid w:val="00A70DB5"/>
    <w:rsid w:val="00A7371B"/>
    <w:rsid w:val="00A74021"/>
    <w:rsid w:val="00A74BB6"/>
    <w:rsid w:val="00A81C9D"/>
    <w:rsid w:val="00A86388"/>
    <w:rsid w:val="00A94658"/>
    <w:rsid w:val="00A95786"/>
    <w:rsid w:val="00AA3D39"/>
    <w:rsid w:val="00AA7191"/>
    <w:rsid w:val="00AB3F28"/>
    <w:rsid w:val="00AB4627"/>
    <w:rsid w:val="00AC539E"/>
    <w:rsid w:val="00AC6E86"/>
    <w:rsid w:val="00AE7D1D"/>
    <w:rsid w:val="00AF05AC"/>
    <w:rsid w:val="00AF6D7B"/>
    <w:rsid w:val="00B10FBB"/>
    <w:rsid w:val="00B12153"/>
    <w:rsid w:val="00B146D3"/>
    <w:rsid w:val="00B154E3"/>
    <w:rsid w:val="00B31E6B"/>
    <w:rsid w:val="00B4055A"/>
    <w:rsid w:val="00B50696"/>
    <w:rsid w:val="00B63C97"/>
    <w:rsid w:val="00B64700"/>
    <w:rsid w:val="00B65BCB"/>
    <w:rsid w:val="00B66F3D"/>
    <w:rsid w:val="00B71BBA"/>
    <w:rsid w:val="00B73D6A"/>
    <w:rsid w:val="00B863D7"/>
    <w:rsid w:val="00B92E24"/>
    <w:rsid w:val="00BA0924"/>
    <w:rsid w:val="00BA51B5"/>
    <w:rsid w:val="00BA60EC"/>
    <w:rsid w:val="00BA7875"/>
    <w:rsid w:val="00BC66CD"/>
    <w:rsid w:val="00BD3030"/>
    <w:rsid w:val="00BD517B"/>
    <w:rsid w:val="00C00467"/>
    <w:rsid w:val="00C004D7"/>
    <w:rsid w:val="00C019D3"/>
    <w:rsid w:val="00C02B93"/>
    <w:rsid w:val="00C03828"/>
    <w:rsid w:val="00C03C5D"/>
    <w:rsid w:val="00C04CDD"/>
    <w:rsid w:val="00C0582F"/>
    <w:rsid w:val="00C12B88"/>
    <w:rsid w:val="00C15898"/>
    <w:rsid w:val="00C204B4"/>
    <w:rsid w:val="00C2731E"/>
    <w:rsid w:val="00C370A8"/>
    <w:rsid w:val="00C4333D"/>
    <w:rsid w:val="00C55BA5"/>
    <w:rsid w:val="00C70D22"/>
    <w:rsid w:val="00C71A99"/>
    <w:rsid w:val="00C71B2F"/>
    <w:rsid w:val="00C72B32"/>
    <w:rsid w:val="00C73D3C"/>
    <w:rsid w:val="00C82CE6"/>
    <w:rsid w:val="00CA0201"/>
    <w:rsid w:val="00CA2800"/>
    <w:rsid w:val="00CB370D"/>
    <w:rsid w:val="00CB45FD"/>
    <w:rsid w:val="00CB67F6"/>
    <w:rsid w:val="00CC3A93"/>
    <w:rsid w:val="00CC3AEC"/>
    <w:rsid w:val="00CC7333"/>
    <w:rsid w:val="00CC7F87"/>
    <w:rsid w:val="00CD0C4E"/>
    <w:rsid w:val="00CF7647"/>
    <w:rsid w:val="00D01E35"/>
    <w:rsid w:val="00D14A29"/>
    <w:rsid w:val="00D26621"/>
    <w:rsid w:val="00D31417"/>
    <w:rsid w:val="00D32800"/>
    <w:rsid w:val="00D34049"/>
    <w:rsid w:val="00D3615F"/>
    <w:rsid w:val="00D4586F"/>
    <w:rsid w:val="00D535DE"/>
    <w:rsid w:val="00D571DD"/>
    <w:rsid w:val="00D64E30"/>
    <w:rsid w:val="00D70F9B"/>
    <w:rsid w:val="00D716DD"/>
    <w:rsid w:val="00D92F1C"/>
    <w:rsid w:val="00D97954"/>
    <w:rsid w:val="00DA075B"/>
    <w:rsid w:val="00DA6030"/>
    <w:rsid w:val="00DB4413"/>
    <w:rsid w:val="00DC2263"/>
    <w:rsid w:val="00DD30CC"/>
    <w:rsid w:val="00DE1125"/>
    <w:rsid w:val="00DE1263"/>
    <w:rsid w:val="00DE263A"/>
    <w:rsid w:val="00DF6532"/>
    <w:rsid w:val="00E03AF2"/>
    <w:rsid w:val="00E07EC3"/>
    <w:rsid w:val="00E22576"/>
    <w:rsid w:val="00E323D3"/>
    <w:rsid w:val="00E36C5B"/>
    <w:rsid w:val="00E375C0"/>
    <w:rsid w:val="00E4077E"/>
    <w:rsid w:val="00E44D6B"/>
    <w:rsid w:val="00E56A3A"/>
    <w:rsid w:val="00E573E5"/>
    <w:rsid w:val="00E5744E"/>
    <w:rsid w:val="00E578EC"/>
    <w:rsid w:val="00E62F93"/>
    <w:rsid w:val="00E65732"/>
    <w:rsid w:val="00E70D22"/>
    <w:rsid w:val="00E7156A"/>
    <w:rsid w:val="00E71D3A"/>
    <w:rsid w:val="00E76A62"/>
    <w:rsid w:val="00E815E0"/>
    <w:rsid w:val="00E8255B"/>
    <w:rsid w:val="00E83B94"/>
    <w:rsid w:val="00E85E1E"/>
    <w:rsid w:val="00E87E73"/>
    <w:rsid w:val="00E92921"/>
    <w:rsid w:val="00E938B1"/>
    <w:rsid w:val="00EA23E6"/>
    <w:rsid w:val="00EB2D78"/>
    <w:rsid w:val="00EB3263"/>
    <w:rsid w:val="00EB4FC6"/>
    <w:rsid w:val="00EB5AB4"/>
    <w:rsid w:val="00ED31F3"/>
    <w:rsid w:val="00ED5D7F"/>
    <w:rsid w:val="00ED7B9A"/>
    <w:rsid w:val="00EE0638"/>
    <w:rsid w:val="00EE0B5B"/>
    <w:rsid w:val="00EE18DD"/>
    <w:rsid w:val="00EE3E7E"/>
    <w:rsid w:val="00EE5283"/>
    <w:rsid w:val="00EF0D52"/>
    <w:rsid w:val="00F041AC"/>
    <w:rsid w:val="00F04CF4"/>
    <w:rsid w:val="00F05AAE"/>
    <w:rsid w:val="00F13EA1"/>
    <w:rsid w:val="00F159F4"/>
    <w:rsid w:val="00F20BD7"/>
    <w:rsid w:val="00F2361C"/>
    <w:rsid w:val="00F26B1F"/>
    <w:rsid w:val="00F4017C"/>
    <w:rsid w:val="00F41E99"/>
    <w:rsid w:val="00F4771A"/>
    <w:rsid w:val="00F5768E"/>
    <w:rsid w:val="00F62860"/>
    <w:rsid w:val="00F62BDE"/>
    <w:rsid w:val="00F6474C"/>
    <w:rsid w:val="00F664B4"/>
    <w:rsid w:val="00F71042"/>
    <w:rsid w:val="00F716EC"/>
    <w:rsid w:val="00F92558"/>
    <w:rsid w:val="00F9353F"/>
    <w:rsid w:val="00FA1BC1"/>
    <w:rsid w:val="00FB6495"/>
    <w:rsid w:val="00FC17E4"/>
    <w:rsid w:val="00FC5342"/>
    <w:rsid w:val="00FD606D"/>
    <w:rsid w:val="00FD6CC0"/>
    <w:rsid w:val="00FE08BA"/>
    <w:rsid w:val="00FE108B"/>
    <w:rsid w:val="00FE30D4"/>
    <w:rsid w:val="00FE4CB6"/>
    <w:rsid w:val="00FE6749"/>
    <w:rsid w:val="00FF07EC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6F27ADF"/>
  <w15:chartTrackingRefBased/>
  <w15:docId w15:val="{7939F966-0EA9-4844-9EE5-D53C6AAC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DC6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F532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F532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45E02"/>
    <w:pPr>
      <w:ind w:left="720"/>
      <w:contextualSpacing/>
    </w:pPr>
  </w:style>
  <w:style w:type="paragraph" w:styleId="Title">
    <w:name w:val="Title"/>
    <w:basedOn w:val="Normal"/>
    <w:link w:val="TitleChar"/>
    <w:qFormat/>
    <w:rsid w:val="00E07EC3"/>
    <w:pPr>
      <w:jc w:val="center"/>
    </w:pPr>
    <w:rPr>
      <w:sz w:val="2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07EC3"/>
    <w:rPr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SLOLEY PARISH COUNCIL</vt:lpstr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SLOLEY PARISH COUNCIL</dc:title>
  <dc:subject/>
  <dc:creator>Patsy Adams</dc:creator>
  <cp:keywords/>
  <dc:description/>
  <cp:lastModifiedBy>Patsy</cp:lastModifiedBy>
  <cp:revision>5</cp:revision>
  <cp:lastPrinted>2020-07-24T14:03:00Z</cp:lastPrinted>
  <dcterms:created xsi:type="dcterms:W3CDTF">2020-09-30T14:06:00Z</dcterms:created>
  <dcterms:modified xsi:type="dcterms:W3CDTF">2020-11-16T13:52:00Z</dcterms:modified>
</cp:coreProperties>
</file>